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060CE" w14:textId="77777777" w:rsidR="006B7C69" w:rsidRDefault="006B7C69" w:rsidP="00D27B89"/>
    <w:p w14:paraId="1F4AAAC6" w14:textId="77777777" w:rsidR="006B7C69" w:rsidRPr="006B7C69" w:rsidRDefault="006B7C69" w:rsidP="006B7C69"/>
    <w:p w14:paraId="5DBF2E84" w14:textId="43020FB3" w:rsidR="00032B08" w:rsidRPr="0051074D" w:rsidRDefault="00032B08" w:rsidP="00032B08">
      <w:pPr>
        <w:jc w:val="center"/>
        <w:rPr>
          <w:rFonts w:cs="Arial"/>
          <w:b/>
          <w:color w:val="C00000"/>
          <w:sz w:val="32"/>
          <w:szCs w:val="28"/>
        </w:rPr>
      </w:pPr>
      <w:r w:rsidRPr="0051074D">
        <w:rPr>
          <w:rFonts w:cs="Arial"/>
          <w:b/>
          <w:color w:val="C00000"/>
          <w:sz w:val="32"/>
          <w:szCs w:val="28"/>
        </w:rPr>
        <w:t xml:space="preserve">Anlage </w:t>
      </w:r>
      <w:r>
        <w:rPr>
          <w:rFonts w:cs="Arial"/>
          <w:b/>
          <w:color w:val="C00000"/>
          <w:sz w:val="32"/>
          <w:szCs w:val="28"/>
        </w:rPr>
        <w:t>9</w:t>
      </w:r>
      <w:r w:rsidRPr="0051074D">
        <w:rPr>
          <w:rFonts w:cs="Arial"/>
          <w:b/>
          <w:color w:val="C00000"/>
          <w:sz w:val="32"/>
          <w:szCs w:val="28"/>
        </w:rPr>
        <w:t xml:space="preserve"> zum Leitfaden Schutzkonzept</w:t>
      </w:r>
    </w:p>
    <w:p w14:paraId="0E8620E2" w14:textId="77777777" w:rsidR="006B7C69" w:rsidRPr="00032B08" w:rsidRDefault="006B7C69" w:rsidP="00032B08">
      <w:pPr>
        <w:jc w:val="center"/>
        <w:rPr>
          <w:rFonts w:cs="Arial"/>
          <w:b/>
          <w:bCs/>
          <w:sz w:val="32"/>
        </w:rPr>
      </w:pPr>
      <w:r w:rsidRPr="00032B08">
        <w:rPr>
          <w:rFonts w:cs="Arial"/>
          <w:b/>
          <w:bCs/>
          <w:sz w:val="32"/>
        </w:rPr>
        <w:t xml:space="preserve">Verhaltenskodex </w:t>
      </w:r>
      <w:r w:rsidR="00175936" w:rsidRPr="00032B08">
        <w:rPr>
          <w:rFonts w:cs="Arial"/>
          <w:b/>
          <w:bCs/>
          <w:sz w:val="32"/>
        </w:rPr>
        <w:t>der Kita …</w:t>
      </w:r>
    </w:p>
    <w:p w14:paraId="4AA8455C" w14:textId="77777777" w:rsidR="006B7C69" w:rsidRPr="00F80584" w:rsidRDefault="006B7C69" w:rsidP="006B7C69">
      <w:pPr>
        <w:pStyle w:val="Textkrper"/>
        <w:rPr>
          <w:b/>
          <w:sz w:val="26"/>
        </w:rPr>
      </w:pPr>
    </w:p>
    <w:p w14:paraId="1050678D" w14:textId="6CA31B60" w:rsidR="00587758" w:rsidRDefault="00587758" w:rsidP="00587758">
      <w:pPr>
        <w:pStyle w:val="Textkrper"/>
        <w:spacing w:line="273" w:lineRule="auto"/>
        <w:ind w:right="269"/>
        <w:rPr>
          <w:rFonts w:ascii="Arial" w:hAnsi="Arial" w:cs="Arial"/>
          <w:sz w:val="22"/>
          <w:szCs w:val="22"/>
        </w:rPr>
      </w:pPr>
      <w:r w:rsidRPr="00BC61D2">
        <w:rPr>
          <w:rFonts w:ascii="Arial" w:hAnsi="Arial" w:cs="Arial"/>
          <w:sz w:val="22"/>
          <w:szCs w:val="22"/>
        </w:rPr>
        <w:t>Die katholischen Kindertageseinrichtungen der Diözese Augsburg haben zu gewährleisten, dass sie ein sicherer Raum sind, in dem sich Kinder wohl fühlen und bestmöglich entwickeln können.</w:t>
      </w:r>
    </w:p>
    <w:p w14:paraId="77A13E46" w14:textId="77777777" w:rsidR="00587758" w:rsidRDefault="00587758" w:rsidP="00587758">
      <w:pPr>
        <w:pStyle w:val="Textkrper"/>
        <w:spacing w:line="273" w:lineRule="auto"/>
        <w:ind w:left="390" w:right="269"/>
        <w:rPr>
          <w:rFonts w:ascii="Arial" w:hAnsi="Arial" w:cs="Arial"/>
          <w:w w:val="105"/>
          <w:sz w:val="22"/>
          <w:szCs w:val="22"/>
        </w:rPr>
      </w:pPr>
    </w:p>
    <w:p w14:paraId="7FDEEA27" w14:textId="77777777" w:rsidR="00587758" w:rsidRDefault="00587758" w:rsidP="00587758">
      <w:pPr>
        <w:pStyle w:val="Textkrper"/>
        <w:spacing w:line="273" w:lineRule="auto"/>
        <w:ind w:right="2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105"/>
          <w:sz w:val="22"/>
          <w:szCs w:val="22"/>
        </w:rPr>
        <w:t>Dies soll</w:t>
      </w:r>
      <w:r w:rsidRPr="00F80584">
        <w:rPr>
          <w:rFonts w:ascii="Arial" w:hAnsi="Arial" w:cs="Arial"/>
          <w:w w:val="105"/>
          <w:sz w:val="22"/>
          <w:szCs w:val="22"/>
        </w:rPr>
        <w:t xml:space="preserve"> in einem Rahmen</w:t>
      </w:r>
      <w:r w:rsidRPr="00F80584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stattfinden, der sowohl den Mitarbeitenden, als auch den Anvertrauten</w:t>
      </w:r>
      <w:r>
        <w:rPr>
          <w:rFonts w:ascii="Arial" w:hAnsi="Arial" w:cs="Arial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Sicherheit</w:t>
      </w:r>
      <w:r w:rsidRPr="00F80584">
        <w:rPr>
          <w:rFonts w:ascii="Arial" w:hAnsi="Arial" w:cs="Arial"/>
          <w:spacing w:val="-13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und</w:t>
      </w:r>
      <w:r w:rsidRPr="00F80584">
        <w:rPr>
          <w:rFonts w:ascii="Arial" w:hAnsi="Arial" w:cs="Arial"/>
          <w:spacing w:val="-14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Schutz</w:t>
      </w:r>
      <w:r w:rsidRPr="00F80584">
        <w:rPr>
          <w:rFonts w:ascii="Arial" w:hAnsi="Arial" w:cs="Arial"/>
          <w:spacing w:val="-14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vor</w:t>
      </w:r>
      <w:r w:rsidRPr="00F80584">
        <w:rPr>
          <w:rFonts w:ascii="Arial" w:hAnsi="Arial" w:cs="Arial"/>
          <w:spacing w:val="-14"/>
          <w:w w:val="105"/>
          <w:sz w:val="22"/>
          <w:szCs w:val="22"/>
        </w:rPr>
        <w:t xml:space="preserve"> </w:t>
      </w:r>
      <w:r>
        <w:rPr>
          <w:rFonts w:ascii="Arial" w:hAnsi="Arial" w:cs="Arial"/>
          <w:spacing w:val="-14"/>
          <w:w w:val="105"/>
          <w:sz w:val="22"/>
          <w:szCs w:val="22"/>
        </w:rPr>
        <w:t>(</w:t>
      </w:r>
      <w:r>
        <w:rPr>
          <w:rFonts w:ascii="Arial" w:hAnsi="Arial" w:cs="Arial"/>
          <w:w w:val="105"/>
          <w:sz w:val="22"/>
          <w:szCs w:val="22"/>
        </w:rPr>
        <w:t xml:space="preserve">sexualisierter) </w:t>
      </w:r>
      <w:r w:rsidRPr="00F80584">
        <w:rPr>
          <w:rFonts w:ascii="Arial" w:hAnsi="Arial" w:cs="Arial"/>
          <w:w w:val="105"/>
          <w:sz w:val="22"/>
          <w:szCs w:val="22"/>
        </w:rPr>
        <w:t>Gewalt bietet. Ein von Achtsamkeit geprägtes Klima, eine Haltung, die von transparentem,</w:t>
      </w:r>
      <w:r w:rsidRPr="00F80584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einfühlsamem</w:t>
      </w:r>
      <w:r w:rsidRPr="00F80584">
        <w:rPr>
          <w:rFonts w:ascii="Arial" w:hAnsi="Arial" w:cs="Arial"/>
          <w:spacing w:val="22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und</w:t>
      </w:r>
      <w:r w:rsidRPr="00F80584">
        <w:rPr>
          <w:rFonts w:ascii="Arial" w:hAnsi="Arial" w:cs="Arial"/>
          <w:spacing w:val="23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dabei</w:t>
      </w:r>
      <w:r w:rsidRPr="00F80584">
        <w:rPr>
          <w:rFonts w:ascii="Arial" w:hAnsi="Arial" w:cs="Arial"/>
          <w:spacing w:val="23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grenzwahrendem</w:t>
      </w:r>
      <w:r w:rsidRPr="00F80584">
        <w:rPr>
          <w:rFonts w:ascii="Arial" w:hAnsi="Arial" w:cs="Arial"/>
          <w:spacing w:val="23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Handeln,</w:t>
      </w:r>
      <w:r w:rsidRPr="00F80584">
        <w:rPr>
          <w:rFonts w:ascii="Arial" w:hAnsi="Arial" w:cs="Arial"/>
          <w:spacing w:val="22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vom</w:t>
      </w:r>
      <w:r w:rsidRPr="00F80584">
        <w:rPr>
          <w:rFonts w:ascii="Arial" w:hAnsi="Arial" w:cs="Arial"/>
          <w:spacing w:val="23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wachsamen</w:t>
      </w:r>
      <w:r w:rsidRPr="00F80584">
        <w:rPr>
          <w:rFonts w:ascii="Arial" w:hAnsi="Arial" w:cs="Arial"/>
          <w:spacing w:val="23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Hinsehen</w:t>
      </w:r>
      <w:r w:rsidRPr="00F80584">
        <w:rPr>
          <w:rFonts w:ascii="Arial" w:hAnsi="Arial" w:cs="Arial"/>
          <w:spacing w:val="23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und</w:t>
      </w:r>
      <w:r w:rsidRPr="00F80584">
        <w:rPr>
          <w:rFonts w:ascii="Arial" w:hAnsi="Arial" w:cs="Arial"/>
          <w:spacing w:val="23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offenem</w:t>
      </w:r>
      <w:r w:rsidRPr="00F80584">
        <w:rPr>
          <w:rFonts w:ascii="Arial" w:hAnsi="Arial" w:cs="Arial"/>
          <w:spacing w:val="22"/>
          <w:sz w:val="22"/>
          <w:szCs w:val="22"/>
        </w:rPr>
        <w:t xml:space="preserve"> </w:t>
      </w:r>
      <w:r w:rsidRPr="00F80584">
        <w:rPr>
          <w:rFonts w:ascii="Arial" w:hAnsi="Arial" w:cs="Arial"/>
          <w:sz w:val="22"/>
          <w:szCs w:val="22"/>
        </w:rPr>
        <w:t>Anspre</w:t>
      </w:r>
      <w:r w:rsidRPr="00F80584">
        <w:rPr>
          <w:rFonts w:ascii="Arial" w:hAnsi="Arial" w:cs="Arial"/>
          <w:w w:val="105"/>
          <w:sz w:val="22"/>
          <w:szCs w:val="22"/>
        </w:rPr>
        <w:t>chen</w:t>
      </w:r>
      <w:r w:rsidRPr="00F80584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lebt,</w:t>
      </w:r>
      <w:r w:rsidRPr="00F80584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sind</w:t>
      </w:r>
      <w:r w:rsidRPr="00F80584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dafür</w:t>
      </w:r>
      <w:r w:rsidRPr="00F80584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F80584">
        <w:rPr>
          <w:rFonts w:ascii="Arial" w:hAnsi="Arial" w:cs="Arial"/>
          <w:w w:val="105"/>
          <w:sz w:val="22"/>
          <w:szCs w:val="22"/>
        </w:rPr>
        <w:t>Voraussetzung.</w:t>
      </w:r>
    </w:p>
    <w:p w14:paraId="25C9DB92" w14:textId="77777777" w:rsidR="00587758" w:rsidRPr="00F80584" w:rsidRDefault="00587758" w:rsidP="00587758">
      <w:pPr>
        <w:pStyle w:val="Textkrper"/>
        <w:spacing w:before="4"/>
        <w:rPr>
          <w:rFonts w:ascii="Arial" w:hAnsi="Arial" w:cs="Arial"/>
          <w:sz w:val="22"/>
          <w:szCs w:val="22"/>
        </w:rPr>
      </w:pPr>
    </w:p>
    <w:p w14:paraId="213A9908" w14:textId="32029109" w:rsidR="00AA4950" w:rsidRPr="004D3D52" w:rsidRDefault="00587758" w:rsidP="004D3D52">
      <w:pPr>
        <w:pStyle w:val="Textkrper"/>
        <w:spacing w:line="273" w:lineRule="auto"/>
        <w:ind w:right="591"/>
        <w:jc w:val="both"/>
        <w:rPr>
          <w:rFonts w:ascii="Arial" w:hAnsi="Arial" w:cs="Arial"/>
          <w:sz w:val="22"/>
          <w:szCs w:val="22"/>
        </w:rPr>
      </w:pPr>
      <w:r w:rsidRPr="00F8058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ie hauptamtlichen Mitarbeiter*innen</w:t>
      </w:r>
      <w:r w:rsidRPr="00F80584">
        <w:rPr>
          <w:rFonts w:ascii="Arial" w:hAnsi="Arial" w:cs="Arial"/>
          <w:sz w:val="22"/>
          <w:szCs w:val="22"/>
        </w:rPr>
        <w:t xml:space="preserve"> sowie die ehrenamtlich Tätigen verpflichten sich zu folgendem</w:t>
      </w:r>
      <w:r w:rsidRPr="00F80584"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Verhaltenskodex:</w:t>
      </w:r>
    </w:p>
    <w:p w14:paraId="45192104" w14:textId="77777777" w:rsidR="00587758" w:rsidRPr="00AA4950" w:rsidRDefault="00587758" w:rsidP="00F80584">
      <w:pPr>
        <w:widowControl/>
        <w:autoSpaceDE/>
        <w:autoSpaceDN/>
        <w:rPr>
          <w:rFonts w:ascii="Arial" w:hAnsi="Arial" w:cs="Arial"/>
          <w:b/>
          <w:color w:val="C00000"/>
          <w:sz w:val="28"/>
          <w:szCs w:val="28"/>
        </w:rPr>
      </w:pPr>
    </w:p>
    <w:p w14:paraId="600D87BE" w14:textId="77777777" w:rsidR="006B7C69" w:rsidRPr="00F80584" w:rsidRDefault="00175936" w:rsidP="00F80584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 w:rsidRPr="00F80584">
        <w:rPr>
          <w:rFonts w:cs="Arial"/>
          <w:b/>
          <w:color w:val="C00000"/>
          <w:sz w:val="28"/>
          <w:szCs w:val="28"/>
        </w:rPr>
        <w:t>Angemessener Umgang mit</w:t>
      </w:r>
      <w:r w:rsidR="006B7C69" w:rsidRPr="00F80584">
        <w:rPr>
          <w:rFonts w:cs="Arial"/>
          <w:b/>
          <w:color w:val="C00000"/>
          <w:sz w:val="28"/>
          <w:szCs w:val="28"/>
        </w:rPr>
        <w:t xml:space="preserve"> Nähe und Distanz</w:t>
      </w:r>
    </w:p>
    <w:p w14:paraId="021D7AF0" w14:textId="77777777" w:rsidR="006B7C69" w:rsidRPr="00F80584" w:rsidRDefault="006B7C69" w:rsidP="006B7C69">
      <w:pPr>
        <w:pStyle w:val="Textkrper"/>
        <w:spacing w:before="2"/>
        <w:rPr>
          <w:rFonts w:ascii="Arial" w:hAnsi="Arial" w:cs="Arial"/>
          <w:sz w:val="22"/>
          <w:szCs w:val="22"/>
        </w:rPr>
      </w:pPr>
    </w:p>
    <w:p w14:paraId="44BA5420" w14:textId="3B3A1EC0" w:rsidR="00E33843" w:rsidRDefault="006B7C69" w:rsidP="00E33843">
      <w:pPr>
        <w:pStyle w:val="Textkrper"/>
        <w:tabs>
          <w:tab w:val="left" w:pos="510"/>
          <w:tab w:val="left" w:pos="511"/>
        </w:tabs>
        <w:spacing w:line="273" w:lineRule="auto"/>
        <w:ind w:right="713"/>
        <w:rPr>
          <w:rFonts w:ascii="Arial" w:hAnsi="Arial" w:cs="Arial"/>
          <w:sz w:val="22"/>
          <w:szCs w:val="22"/>
        </w:rPr>
      </w:pPr>
      <w:r w:rsidRPr="00A638F2">
        <w:rPr>
          <w:rFonts w:ascii="Arial" w:hAnsi="Arial" w:cs="Arial"/>
          <w:w w:val="105"/>
          <w:sz w:val="22"/>
          <w:szCs w:val="22"/>
        </w:rPr>
        <w:t>In</w:t>
      </w:r>
      <w:r w:rsidR="00AA4950">
        <w:rPr>
          <w:rFonts w:ascii="Arial" w:hAnsi="Arial" w:cs="Arial"/>
          <w:w w:val="105"/>
          <w:sz w:val="22"/>
          <w:szCs w:val="22"/>
        </w:rPr>
        <w:t xml:space="preserve"> der Arbeit mit den Kindern</w:t>
      </w:r>
      <w:r w:rsidRPr="00A638F2">
        <w:rPr>
          <w:rFonts w:ascii="Arial" w:hAnsi="Arial" w:cs="Arial"/>
          <w:w w:val="105"/>
          <w:sz w:val="22"/>
          <w:szCs w:val="22"/>
        </w:rPr>
        <w:t xml:space="preserve"> geht es darum, ein adäquates Verhältnis von Nähe und Distanz</w:t>
      </w:r>
      <w:r w:rsidRPr="00A638F2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spacing w:val="-1"/>
          <w:w w:val="105"/>
          <w:sz w:val="22"/>
          <w:szCs w:val="22"/>
        </w:rPr>
        <w:t>zu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spacing w:val="-1"/>
          <w:w w:val="105"/>
          <w:sz w:val="22"/>
          <w:szCs w:val="22"/>
        </w:rPr>
        <w:t>schaffen.</w:t>
      </w:r>
      <w:r w:rsidRPr="00A638F2">
        <w:rPr>
          <w:rFonts w:ascii="Arial" w:hAnsi="Arial" w:cs="Arial"/>
          <w:spacing w:val="-1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spacing w:val="-1"/>
          <w:w w:val="105"/>
          <w:sz w:val="22"/>
          <w:szCs w:val="22"/>
        </w:rPr>
        <w:t>Die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spacing w:val="-1"/>
          <w:w w:val="105"/>
          <w:sz w:val="22"/>
          <w:szCs w:val="22"/>
        </w:rPr>
        <w:t>Beziehungsgestaltung</w:t>
      </w:r>
      <w:r w:rsidRPr="00A638F2">
        <w:rPr>
          <w:rFonts w:ascii="Arial" w:hAnsi="Arial" w:cs="Arial"/>
          <w:spacing w:val="-1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muss</w:t>
      </w:r>
      <w:r w:rsidRPr="00A638F2">
        <w:rPr>
          <w:rFonts w:ascii="Arial" w:hAnsi="Arial" w:cs="Arial"/>
          <w:spacing w:val="-1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dem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jeweiligen</w:t>
      </w:r>
      <w:r w:rsidRPr="00A638F2">
        <w:rPr>
          <w:rFonts w:ascii="Arial" w:hAnsi="Arial" w:cs="Arial"/>
          <w:spacing w:val="-1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Auftrag</w:t>
      </w:r>
      <w:r w:rsidRPr="00A638F2">
        <w:rPr>
          <w:rFonts w:ascii="Arial" w:hAnsi="Arial" w:cs="Arial"/>
          <w:spacing w:val="-1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entsprechen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und</w:t>
      </w:r>
      <w:r w:rsidRPr="00A638F2">
        <w:rPr>
          <w:rFonts w:ascii="Arial" w:hAnsi="Arial" w:cs="Arial"/>
          <w:spacing w:val="-1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stimmig</w:t>
      </w:r>
      <w:r w:rsidRPr="00A638F2">
        <w:rPr>
          <w:rFonts w:ascii="Arial" w:hAnsi="Arial" w:cs="Arial"/>
          <w:spacing w:val="-1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sein.</w:t>
      </w:r>
      <w:r w:rsidR="00E33843" w:rsidRPr="00E33843">
        <w:rPr>
          <w:rFonts w:ascii="Arial" w:hAnsi="Arial" w:cs="Arial"/>
          <w:sz w:val="22"/>
          <w:szCs w:val="22"/>
        </w:rPr>
        <w:t xml:space="preserve"> </w:t>
      </w:r>
      <w:r w:rsidR="00E33843">
        <w:rPr>
          <w:rFonts w:ascii="Arial" w:hAnsi="Arial" w:cs="Arial"/>
          <w:sz w:val="22"/>
          <w:szCs w:val="22"/>
        </w:rPr>
        <w:t>Bereiche in denen wir den Kindern besonders nahe sind werden benannt und geregelt: das sind insbesondere Situationen beim Essen, Wickeln/Toilettengang, Schlafen, trösten, Geborgenheit vermitteln etc.</w:t>
      </w:r>
    </w:p>
    <w:p w14:paraId="400206C7" w14:textId="77777777" w:rsidR="006B7C69" w:rsidRDefault="006B7C69" w:rsidP="006B7C69">
      <w:pPr>
        <w:pStyle w:val="Textkrper"/>
        <w:spacing w:line="273" w:lineRule="auto"/>
        <w:ind w:left="277" w:right="523"/>
        <w:rPr>
          <w:rFonts w:ascii="Arial" w:hAnsi="Arial" w:cs="Arial"/>
          <w:w w:val="105"/>
          <w:sz w:val="22"/>
          <w:szCs w:val="22"/>
        </w:rPr>
      </w:pPr>
    </w:p>
    <w:p w14:paraId="28CAE5FA" w14:textId="36749335" w:rsidR="006E79C9" w:rsidRDefault="006E79C9" w:rsidP="00E33843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  <w:r w:rsidRPr="00A638F2">
        <w:rPr>
          <w:rFonts w:ascii="Arial" w:hAnsi="Arial" w:cs="Arial"/>
          <w:sz w:val="22"/>
          <w:szCs w:val="22"/>
        </w:rPr>
        <w:t>Bei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körperlichen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="00EE1A14">
        <w:rPr>
          <w:rFonts w:ascii="Arial" w:hAnsi="Arial" w:cs="Arial"/>
          <w:sz w:val="22"/>
          <w:szCs w:val="22"/>
        </w:rPr>
        <w:t>Nähe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im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Rahmen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unserer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Tätigkeit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sind</w:t>
      </w:r>
      <w:r w:rsidRPr="00A638F2">
        <w:rPr>
          <w:rFonts w:ascii="Arial" w:hAnsi="Arial" w:cs="Arial"/>
          <w:spacing w:val="25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Achtsamkeit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und</w:t>
      </w:r>
      <w:r w:rsidRPr="00A638F2">
        <w:rPr>
          <w:rFonts w:ascii="Arial" w:hAnsi="Arial" w:cs="Arial"/>
          <w:spacing w:val="24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Zurückhaltung</w:t>
      </w:r>
      <w:r>
        <w:rPr>
          <w:rFonts w:ascii="Arial" w:hAnsi="Arial" w:cs="Arial"/>
          <w:sz w:val="22"/>
          <w:szCs w:val="22"/>
        </w:rPr>
        <w:t xml:space="preserve"> </w:t>
      </w:r>
      <w:r w:rsidRPr="006E79C9">
        <w:rPr>
          <w:rFonts w:ascii="Arial" w:hAnsi="Arial" w:cs="Arial"/>
          <w:sz w:val="22"/>
          <w:szCs w:val="22"/>
        </w:rPr>
        <w:t>geboten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und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der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Wille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der</w:t>
      </w:r>
      <w:r>
        <w:rPr>
          <w:rFonts w:ascii="Arial" w:hAnsi="Arial" w:cs="Arial"/>
          <w:spacing w:val="-3"/>
          <w:w w:val="105"/>
          <w:sz w:val="22"/>
          <w:szCs w:val="22"/>
        </w:rPr>
        <w:t xml:space="preserve"> Kinder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ist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="00EE1A14">
        <w:rPr>
          <w:rFonts w:ascii="Arial" w:hAnsi="Arial" w:cs="Arial"/>
          <w:spacing w:val="-3"/>
          <w:w w:val="105"/>
          <w:sz w:val="22"/>
          <w:szCs w:val="22"/>
        </w:rPr>
        <w:t xml:space="preserve">jederzeit </w:t>
      </w:r>
      <w:r w:rsidRPr="00A638F2">
        <w:rPr>
          <w:rFonts w:ascii="Arial" w:hAnsi="Arial" w:cs="Arial"/>
          <w:w w:val="105"/>
          <w:sz w:val="22"/>
          <w:szCs w:val="22"/>
        </w:rPr>
        <w:t>zu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respektieren.</w:t>
      </w:r>
    </w:p>
    <w:p w14:paraId="314032B2" w14:textId="5E706286" w:rsidR="005F6B3A" w:rsidRDefault="005F6B3A" w:rsidP="00E33843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F6B3A" w14:paraId="39817561" w14:textId="77777777" w:rsidTr="005F6B3A">
        <w:tc>
          <w:tcPr>
            <w:tcW w:w="9063" w:type="dxa"/>
            <w:shd w:val="clear" w:color="auto" w:fill="F2F2F2" w:themeFill="background1" w:themeFillShade="F2"/>
          </w:tcPr>
          <w:p w14:paraId="740B82F6" w14:textId="77777777" w:rsidR="005F6B3A" w:rsidRDefault="005F6B3A" w:rsidP="005F6B3A">
            <w:pPr>
              <w:spacing w:before="79"/>
              <w:ind w:left="170"/>
              <w:rPr>
                <w:rFonts w:ascii="Arial" w:hAnsi="Arial" w:cs="Arial"/>
                <w:b/>
                <w:w w:val="105"/>
              </w:rPr>
            </w:pPr>
            <w:r w:rsidRPr="00A638F2">
              <w:rPr>
                <w:rFonts w:ascii="Arial" w:hAnsi="Arial" w:cs="Arial"/>
                <w:b/>
                <w:w w:val="105"/>
              </w:rPr>
              <w:t>Aus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diesem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Grund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gilt:</w:t>
            </w:r>
            <w:r>
              <w:rPr>
                <w:rFonts w:ascii="Arial" w:hAnsi="Arial" w:cs="Arial"/>
                <w:b/>
                <w:w w:val="105"/>
              </w:rPr>
              <w:t xml:space="preserve"> </w:t>
            </w:r>
          </w:p>
          <w:p w14:paraId="78ABFCAB" w14:textId="77777777" w:rsidR="005F6B3A" w:rsidRDefault="005F6B3A" w:rsidP="005F6B3A">
            <w:pPr>
              <w:spacing w:before="79"/>
              <w:ind w:left="17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(Beispiele, bitte hier Verhaltensregeln für die Einrichtung eintragen)</w:t>
            </w:r>
          </w:p>
          <w:p w14:paraId="79091C23" w14:textId="77777777" w:rsidR="005F6B3A" w:rsidRPr="00E33843" w:rsidRDefault="005F6B3A" w:rsidP="005F6B3A">
            <w:pPr>
              <w:spacing w:before="79"/>
              <w:ind w:left="170"/>
              <w:rPr>
                <w:rFonts w:ascii="Arial" w:hAnsi="Arial" w:cs="Arial"/>
              </w:rPr>
            </w:pPr>
          </w:p>
          <w:p w14:paraId="6D8959D5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line="273" w:lineRule="auto"/>
              <w:ind w:right="7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Ich sorge für </w:t>
            </w:r>
            <w:r w:rsidRPr="006E79C9">
              <w:rPr>
                <w:rFonts w:ascii="Arial" w:hAnsi="Arial" w:cs="Arial"/>
                <w:sz w:val="22"/>
                <w:szCs w:val="22"/>
              </w:rPr>
              <w:t>Angemessenheit von Körperkontakt</w:t>
            </w:r>
          </w:p>
          <w:p w14:paraId="4948289B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line="273" w:lineRule="auto"/>
              <w:ind w:right="7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Ich achte die</w:t>
            </w:r>
            <w:r w:rsidRPr="006E79C9">
              <w:rPr>
                <w:rFonts w:ascii="Arial" w:hAnsi="Arial" w:cs="Arial"/>
                <w:sz w:val="22"/>
                <w:szCs w:val="22"/>
              </w:rPr>
              <w:t xml:space="preserve"> Privat- und Intimsphäre</w:t>
            </w:r>
            <w:r>
              <w:rPr>
                <w:rFonts w:ascii="Arial" w:hAnsi="Arial" w:cs="Arial"/>
                <w:sz w:val="22"/>
                <w:szCs w:val="22"/>
              </w:rPr>
              <w:t xml:space="preserve"> der Kinder</w:t>
            </w:r>
          </w:p>
          <w:p w14:paraId="704A8F42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line="273" w:lineRule="auto"/>
              <w:ind w:right="713"/>
              <w:rPr>
                <w:rFonts w:ascii="Arial" w:hAnsi="Arial" w:cs="Arial"/>
                <w:sz w:val="22"/>
                <w:szCs w:val="22"/>
              </w:rPr>
            </w:pPr>
          </w:p>
          <w:p w14:paraId="14F5EC93" w14:textId="6E9B8A47" w:rsidR="005F6B3A" w:rsidRP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line="273" w:lineRule="auto"/>
              <w:ind w:right="7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14:paraId="18808500" w14:textId="77777777" w:rsidR="005F6B3A" w:rsidRDefault="005F6B3A" w:rsidP="00E33843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p w14:paraId="0AE55E99" w14:textId="77777777" w:rsidR="006E79C9" w:rsidRPr="00A638F2" w:rsidRDefault="006E79C9" w:rsidP="006B7C69">
      <w:pPr>
        <w:pStyle w:val="Textkrper"/>
        <w:spacing w:line="273" w:lineRule="auto"/>
        <w:ind w:left="277" w:right="523"/>
        <w:rPr>
          <w:rFonts w:ascii="Arial" w:hAnsi="Arial" w:cs="Arial"/>
          <w:sz w:val="22"/>
          <w:szCs w:val="22"/>
        </w:rPr>
      </w:pPr>
    </w:p>
    <w:p w14:paraId="1C6ABE98" w14:textId="43333119" w:rsidR="006B7C69" w:rsidRPr="00F80584" w:rsidRDefault="006B7C69" w:rsidP="006B7C69">
      <w:pPr>
        <w:pStyle w:val="Textkrper"/>
        <w:spacing w:before="11"/>
        <w:rPr>
          <w:rFonts w:ascii="Arial" w:hAnsi="Arial" w:cs="Arial"/>
          <w:sz w:val="22"/>
          <w:szCs w:val="22"/>
        </w:rPr>
      </w:pPr>
    </w:p>
    <w:p w14:paraId="64420D44" w14:textId="77777777" w:rsidR="005F6B3A" w:rsidRDefault="005F6B3A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>
        <w:rPr>
          <w:rFonts w:cs="Arial"/>
          <w:b/>
          <w:color w:val="C00000"/>
          <w:sz w:val="28"/>
          <w:szCs w:val="28"/>
        </w:rPr>
        <w:br w:type="page"/>
      </w:r>
    </w:p>
    <w:p w14:paraId="20746FFC" w14:textId="203D21B0" w:rsidR="006B7C69" w:rsidRPr="00F80584" w:rsidRDefault="006B7C69" w:rsidP="00F80584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 w:rsidRPr="00F80584">
        <w:rPr>
          <w:rFonts w:cs="Arial"/>
          <w:b/>
          <w:color w:val="C00000"/>
          <w:sz w:val="28"/>
          <w:szCs w:val="28"/>
        </w:rPr>
        <w:lastRenderedPageBreak/>
        <w:t>Kommunikation und Interaktion</w:t>
      </w:r>
      <w:r w:rsidR="00175936" w:rsidRPr="00F80584">
        <w:rPr>
          <w:rFonts w:cs="Arial"/>
          <w:b/>
          <w:color w:val="C00000"/>
          <w:sz w:val="28"/>
          <w:szCs w:val="28"/>
        </w:rPr>
        <w:t xml:space="preserve"> – Sprache und Wortwahl</w:t>
      </w:r>
    </w:p>
    <w:p w14:paraId="2DF8CA40" w14:textId="77777777" w:rsidR="006B7C69" w:rsidRPr="00F80584" w:rsidRDefault="006B7C69" w:rsidP="006B7C69">
      <w:pPr>
        <w:pStyle w:val="Textkrper"/>
        <w:spacing w:before="2"/>
        <w:rPr>
          <w:rFonts w:ascii="Arial" w:hAnsi="Arial" w:cs="Arial"/>
          <w:sz w:val="22"/>
          <w:szCs w:val="22"/>
        </w:rPr>
      </w:pPr>
    </w:p>
    <w:p w14:paraId="3C73B977" w14:textId="2714CAD8" w:rsidR="006B7C69" w:rsidRDefault="006B7C69" w:rsidP="00E33843">
      <w:pPr>
        <w:pStyle w:val="Textkrper"/>
        <w:spacing w:line="273" w:lineRule="auto"/>
        <w:ind w:right="703"/>
        <w:rPr>
          <w:rFonts w:ascii="Arial" w:hAnsi="Arial" w:cs="Arial"/>
          <w:w w:val="105"/>
          <w:sz w:val="22"/>
          <w:szCs w:val="22"/>
        </w:rPr>
      </w:pPr>
      <w:r w:rsidRPr="00A638F2">
        <w:rPr>
          <w:rFonts w:ascii="Arial" w:hAnsi="Arial" w:cs="Arial"/>
          <w:sz w:val="22"/>
          <w:szCs w:val="22"/>
        </w:rPr>
        <w:t>Kommunikation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und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Interaktion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kann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Menschen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zutiefst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verletzen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und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demütigen.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Verbale</w:t>
      </w:r>
      <w:r w:rsidRPr="00A638F2">
        <w:rPr>
          <w:rFonts w:ascii="Arial" w:hAnsi="Arial" w:cs="Arial"/>
          <w:spacing w:val="19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und</w:t>
      </w:r>
      <w:r w:rsidRPr="00A638F2">
        <w:rPr>
          <w:rFonts w:ascii="Arial" w:hAnsi="Arial" w:cs="Arial"/>
          <w:spacing w:val="1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nonverbale</w:t>
      </w:r>
      <w:r w:rsidRPr="00A638F2">
        <w:rPr>
          <w:rFonts w:ascii="Arial" w:hAnsi="Arial" w:cs="Arial"/>
          <w:spacing w:val="21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Interaktionen</w:t>
      </w:r>
      <w:r w:rsidRPr="00A638F2">
        <w:rPr>
          <w:rFonts w:ascii="Arial" w:hAnsi="Arial" w:cs="Arial"/>
          <w:spacing w:val="22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müssen</w:t>
      </w:r>
      <w:r w:rsidRPr="00A638F2">
        <w:rPr>
          <w:rFonts w:ascii="Arial" w:hAnsi="Arial" w:cs="Arial"/>
          <w:spacing w:val="22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der</w:t>
      </w:r>
      <w:r w:rsidRPr="00A638F2">
        <w:rPr>
          <w:rFonts w:ascii="Arial" w:hAnsi="Arial" w:cs="Arial"/>
          <w:spacing w:val="21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jeweiligen</w:t>
      </w:r>
      <w:r w:rsidRPr="00A638F2">
        <w:rPr>
          <w:rFonts w:ascii="Arial" w:hAnsi="Arial" w:cs="Arial"/>
          <w:spacing w:val="22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Funktion</w:t>
      </w:r>
      <w:r w:rsidRPr="00A638F2">
        <w:rPr>
          <w:rFonts w:ascii="Arial" w:hAnsi="Arial" w:cs="Arial"/>
          <w:spacing w:val="22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und</w:t>
      </w:r>
      <w:r w:rsidRPr="00A638F2">
        <w:rPr>
          <w:rFonts w:ascii="Arial" w:hAnsi="Arial" w:cs="Arial"/>
          <w:spacing w:val="22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dem</w:t>
      </w:r>
      <w:r w:rsidRPr="00A638F2">
        <w:rPr>
          <w:rFonts w:ascii="Arial" w:hAnsi="Arial" w:cs="Arial"/>
          <w:spacing w:val="21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Auftrag</w:t>
      </w:r>
      <w:r w:rsidRPr="00A638F2">
        <w:rPr>
          <w:rFonts w:ascii="Arial" w:hAnsi="Arial" w:cs="Arial"/>
          <w:spacing w:val="22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entsprechen</w:t>
      </w:r>
      <w:r w:rsidRPr="00A638F2">
        <w:rPr>
          <w:rFonts w:ascii="Arial" w:hAnsi="Arial" w:cs="Arial"/>
          <w:spacing w:val="22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und</w:t>
      </w:r>
      <w:r w:rsidRPr="00A638F2">
        <w:rPr>
          <w:rFonts w:ascii="Arial" w:hAnsi="Arial" w:cs="Arial"/>
          <w:spacing w:val="21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auf</w:t>
      </w:r>
      <w:r w:rsidR="006E79C9">
        <w:rPr>
          <w:rFonts w:ascii="Arial" w:hAnsi="Arial" w:cs="Arial"/>
          <w:sz w:val="22"/>
          <w:szCs w:val="22"/>
        </w:rPr>
        <w:t xml:space="preserve"> </w:t>
      </w:r>
      <w:r w:rsidRPr="006E79C9">
        <w:rPr>
          <w:rFonts w:ascii="Arial" w:hAnsi="Arial" w:cs="Arial"/>
          <w:sz w:val="22"/>
          <w:szCs w:val="22"/>
        </w:rPr>
        <w:t>die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Zielgruppe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und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deren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Bedürfnisse</w:t>
      </w:r>
      <w:r w:rsidRPr="00A638F2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angepasst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sein.</w:t>
      </w:r>
    </w:p>
    <w:p w14:paraId="47E35870" w14:textId="77777777" w:rsidR="005F6B3A" w:rsidRDefault="005F6B3A" w:rsidP="005F6B3A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F6B3A" w14:paraId="033C8E3A" w14:textId="77777777" w:rsidTr="002B3C4B">
        <w:tc>
          <w:tcPr>
            <w:tcW w:w="9063" w:type="dxa"/>
            <w:shd w:val="clear" w:color="auto" w:fill="F2F2F2" w:themeFill="background1" w:themeFillShade="F2"/>
          </w:tcPr>
          <w:p w14:paraId="540D0D13" w14:textId="77777777" w:rsidR="005F6B3A" w:rsidRDefault="005F6B3A" w:rsidP="005F6B3A">
            <w:pPr>
              <w:spacing w:before="46"/>
              <w:ind w:left="170"/>
              <w:rPr>
                <w:rFonts w:ascii="Arial" w:hAnsi="Arial" w:cs="Arial"/>
                <w:b/>
                <w:w w:val="105"/>
              </w:rPr>
            </w:pPr>
            <w:r w:rsidRPr="00A638F2">
              <w:rPr>
                <w:rFonts w:ascii="Arial" w:hAnsi="Arial" w:cs="Arial"/>
                <w:b/>
                <w:w w:val="105"/>
              </w:rPr>
              <w:t>Aus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diesem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Grund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gilt:</w:t>
            </w:r>
          </w:p>
          <w:p w14:paraId="13BB73E9" w14:textId="77777777" w:rsidR="005F6B3A" w:rsidRPr="00E33843" w:rsidRDefault="005F6B3A" w:rsidP="005F6B3A">
            <w:pPr>
              <w:spacing w:before="79"/>
              <w:ind w:left="17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(Beispiele, bitte hier Verhaltensregeln für die Einrichtung eintragen)</w:t>
            </w:r>
          </w:p>
          <w:p w14:paraId="195A7B9A" w14:textId="77777777" w:rsidR="005F6B3A" w:rsidRPr="00E33843" w:rsidRDefault="005F6B3A" w:rsidP="005F6B3A">
            <w:pPr>
              <w:spacing w:before="46"/>
              <w:ind w:left="170"/>
              <w:rPr>
                <w:rFonts w:ascii="Arial" w:hAnsi="Arial" w:cs="Arial"/>
              </w:rPr>
            </w:pPr>
          </w:p>
          <w:p w14:paraId="3F448123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before="31" w:line="273" w:lineRule="auto"/>
              <w:ind w:right="15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Meine</w:t>
            </w:r>
            <w:r w:rsidRPr="000273CA">
              <w:rPr>
                <w:rFonts w:ascii="Arial" w:hAnsi="Arial" w:cs="Arial"/>
                <w:sz w:val="22"/>
                <w:szCs w:val="22"/>
              </w:rPr>
              <w:t xml:space="preserve"> Sprache und Wortwahl ist von Wertschätzung, Off</w:t>
            </w:r>
            <w:r>
              <w:rPr>
                <w:rFonts w:ascii="Arial" w:hAnsi="Arial" w:cs="Arial"/>
                <w:sz w:val="22"/>
                <w:szCs w:val="22"/>
              </w:rPr>
              <w:t>enheit und Toleranz geprägt Ich dulde</w:t>
            </w:r>
            <w:r w:rsidRPr="000273CA">
              <w:rPr>
                <w:rFonts w:ascii="Arial" w:hAnsi="Arial" w:cs="Arial"/>
                <w:sz w:val="22"/>
                <w:szCs w:val="22"/>
              </w:rPr>
              <w:t xml:space="preserve"> keine sexistischen, rassistischen, diskriminierende</w:t>
            </w:r>
            <w:r>
              <w:rPr>
                <w:rFonts w:ascii="Arial" w:hAnsi="Arial" w:cs="Arial"/>
                <w:sz w:val="22"/>
                <w:szCs w:val="22"/>
              </w:rPr>
              <w:t>n oder gewalttätigen Äußerungen</w:t>
            </w:r>
          </w:p>
          <w:p w14:paraId="421AEC6A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before="31" w:line="273" w:lineRule="auto"/>
              <w:ind w:right="150"/>
              <w:rPr>
                <w:rFonts w:ascii="Arial" w:hAnsi="Arial" w:cs="Arial"/>
                <w:sz w:val="22"/>
                <w:szCs w:val="22"/>
              </w:rPr>
            </w:pPr>
            <w:r w:rsidRPr="00E73118">
              <w:rPr>
                <w:rFonts w:ascii="Arial" w:hAnsi="Arial" w:cs="Arial"/>
                <w:sz w:val="22"/>
                <w:szCs w:val="22"/>
              </w:rPr>
              <w:t>Meine sprachlichen Äußerungen bzw. die Wörter, die ich verwende, sind nicht abwertend, herabwürdigend oder aus</w:t>
            </w:r>
            <w:r>
              <w:rPr>
                <w:rFonts w:ascii="Arial" w:hAnsi="Arial" w:cs="Arial"/>
                <w:sz w:val="22"/>
                <w:szCs w:val="22"/>
              </w:rPr>
              <w:t>grenzend</w:t>
            </w:r>
          </w:p>
          <w:p w14:paraId="1DEC6A0A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before="31" w:line="273" w:lineRule="auto"/>
              <w:ind w:right="150"/>
              <w:rPr>
                <w:rFonts w:ascii="Arial" w:hAnsi="Arial" w:cs="Arial"/>
                <w:sz w:val="22"/>
                <w:szCs w:val="22"/>
              </w:rPr>
            </w:pPr>
          </w:p>
          <w:p w14:paraId="4112A479" w14:textId="4CBE5681" w:rsidR="005F6B3A" w:rsidRP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line="273" w:lineRule="auto"/>
              <w:ind w:right="7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14:paraId="295C2DB4" w14:textId="123BED8A" w:rsidR="00EA2F3E" w:rsidRDefault="00EA2F3E" w:rsidP="00F80584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</w:p>
    <w:p w14:paraId="50522D6E" w14:textId="77777777" w:rsidR="006B7C69" w:rsidRPr="00F80584" w:rsidRDefault="006B7C69" w:rsidP="00F80584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 w:rsidRPr="00F80584">
        <w:rPr>
          <w:rFonts w:cs="Arial"/>
          <w:b/>
          <w:color w:val="C00000"/>
          <w:sz w:val="28"/>
          <w:szCs w:val="28"/>
        </w:rPr>
        <w:t>Zulässigkeit von Geschenken</w:t>
      </w:r>
    </w:p>
    <w:p w14:paraId="7BA5A308" w14:textId="77777777" w:rsidR="006B7C69" w:rsidRPr="00F80584" w:rsidRDefault="006B7C69" w:rsidP="006B7C69">
      <w:pPr>
        <w:pStyle w:val="Textkrper"/>
        <w:spacing w:before="2"/>
        <w:rPr>
          <w:rFonts w:ascii="Arial" w:hAnsi="Arial" w:cs="Arial"/>
          <w:sz w:val="22"/>
          <w:szCs w:val="22"/>
        </w:rPr>
      </w:pPr>
    </w:p>
    <w:p w14:paraId="1C6C7473" w14:textId="52969EA1" w:rsidR="006B7C69" w:rsidRDefault="006B7C69" w:rsidP="00E33843">
      <w:pPr>
        <w:pStyle w:val="Textkrper"/>
        <w:spacing w:line="273" w:lineRule="auto"/>
        <w:ind w:right="240"/>
        <w:rPr>
          <w:rFonts w:ascii="Arial" w:hAnsi="Arial" w:cs="Arial"/>
          <w:w w:val="105"/>
          <w:sz w:val="22"/>
          <w:szCs w:val="22"/>
        </w:rPr>
      </w:pPr>
      <w:r w:rsidRPr="00A638F2">
        <w:rPr>
          <w:rFonts w:ascii="Arial" w:hAnsi="Arial" w:cs="Arial"/>
          <w:w w:val="105"/>
          <w:sz w:val="22"/>
          <w:szCs w:val="22"/>
        </w:rPr>
        <w:t>Es</w:t>
      </w:r>
      <w:r w:rsidRPr="00A638F2">
        <w:rPr>
          <w:rFonts w:ascii="Arial" w:hAnsi="Arial" w:cs="Arial"/>
          <w:spacing w:val="-1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gehört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bookmarkStart w:id="0" w:name="_GoBack"/>
      <w:bookmarkEnd w:id="0"/>
      <w:r w:rsidRPr="00A638F2">
        <w:rPr>
          <w:rFonts w:ascii="Arial" w:hAnsi="Arial" w:cs="Arial"/>
          <w:w w:val="105"/>
          <w:sz w:val="22"/>
          <w:szCs w:val="22"/>
        </w:rPr>
        <w:t>zu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den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Aufgaben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von</w:t>
      </w:r>
      <w:r w:rsidRPr="00A638F2">
        <w:rPr>
          <w:rFonts w:ascii="Arial" w:hAnsi="Arial" w:cs="Arial"/>
          <w:spacing w:val="-13"/>
          <w:w w:val="105"/>
          <w:sz w:val="22"/>
          <w:szCs w:val="22"/>
        </w:rPr>
        <w:t xml:space="preserve"> </w:t>
      </w:r>
      <w:r w:rsidR="006E79C9">
        <w:rPr>
          <w:rFonts w:ascii="Arial" w:hAnsi="Arial" w:cs="Arial"/>
          <w:w w:val="105"/>
          <w:sz w:val="22"/>
          <w:szCs w:val="22"/>
        </w:rPr>
        <w:t>Mitarbeiter*innen</w:t>
      </w:r>
      <w:r w:rsidRPr="00A638F2">
        <w:rPr>
          <w:rFonts w:ascii="Arial" w:hAnsi="Arial" w:cs="Arial"/>
          <w:w w:val="105"/>
          <w:sz w:val="22"/>
          <w:szCs w:val="22"/>
        </w:rPr>
        <w:t>,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den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Umgang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mit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Geschenken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reflektiert</w:t>
      </w:r>
      <w:r w:rsidRPr="00A638F2">
        <w:rPr>
          <w:rFonts w:ascii="Arial" w:hAnsi="Arial" w:cs="Arial"/>
          <w:spacing w:val="-1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und</w:t>
      </w:r>
      <w:r w:rsidRPr="00A638F2">
        <w:rPr>
          <w:rFonts w:ascii="Arial" w:hAnsi="Arial" w:cs="Arial"/>
          <w:spacing w:val="-12"/>
          <w:w w:val="105"/>
          <w:sz w:val="22"/>
          <w:szCs w:val="22"/>
        </w:rPr>
        <w:t xml:space="preserve"> </w:t>
      </w:r>
      <w:r w:rsidR="004F6D0E" w:rsidRPr="00A638F2">
        <w:rPr>
          <w:rFonts w:ascii="Arial" w:hAnsi="Arial" w:cs="Arial"/>
          <w:w w:val="105"/>
          <w:sz w:val="22"/>
          <w:szCs w:val="22"/>
        </w:rPr>
        <w:t>trans</w:t>
      </w:r>
      <w:r w:rsidRPr="00A638F2">
        <w:rPr>
          <w:rFonts w:ascii="Arial" w:hAnsi="Arial" w:cs="Arial"/>
          <w:w w:val="105"/>
          <w:sz w:val="22"/>
          <w:szCs w:val="22"/>
        </w:rPr>
        <w:t>parent</w:t>
      </w:r>
      <w:r w:rsidRPr="00A638F2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zu</w:t>
      </w:r>
      <w:r w:rsidRPr="00A638F2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gestalten.</w:t>
      </w:r>
    </w:p>
    <w:p w14:paraId="696BD6BD" w14:textId="77777777" w:rsidR="005F6B3A" w:rsidRPr="00A638F2" w:rsidRDefault="005F6B3A" w:rsidP="00E33843">
      <w:pPr>
        <w:pStyle w:val="Textkrper"/>
        <w:spacing w:line="273" w:lineRule="auto"/>
        <w:ind w:right="240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F6B3A" w14:paraId="69DBF8B3" w14:textId="77777777" w:rsidTr="002B3C4B">
        <w:tc>
          <w:tcPr>
            <w:tcW w:w="9063" w:type="dxa"/>
            <w:shd w:val="clear" w:color="auto" w:fill="F2F2F2" w:themeFill="background1" w:themeFillShade="F2"/>
          </w:tcPr>
          <w:p w14:paraId="7F9C5377" w14:textId="77777777" w:rsidR="005F6B3A" w:rsidRDefault="005F6B3A" w:rsidP="005F6B3A">
            <w:pPr>
              <w:spacing w:before="46"/>
              <w:ind w:left="170"/>
              <w:rPr>
                <w:rFonts w:ascii="Arial" w:hAnsi="Arial" w:cs="Arial"/>
                <w:b/>
                <w:w w:val="105"/>
              </w:rPr>
            </w:pPr>
            <w:r w:rsidRPr="00A638F2">
              <w:rPr>
                <w:rFonts w:ascii="Arial" w:hAnsi="Arial" w:cs="Arial"/>
                <w:b/>
                <w:w w:val="105"/>
              </w:rPr>
              <w:t>Aus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diesem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Grund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gilt:</w:t>
            </w:r>
          </w:p>
          <w:p w14:paraId="2B3B06C6" w14:textId="77777777" w:rsidR="005F6B3A" w:rsidRPr="00E33843" w:rsidRDefault="005F6B3A" w:rsidP="005F6B3A">
            <w:pPr>
              <w:spacing w:before="79"/>
              <w:ind w:left="17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(Beispiele, bitte hier Verhaltensregeln für die Einrichtung eintragen)</w:t>
            </w:r>
          </w:p>
          <w:p w14:paraId="127FAE3A" w14:textId="77777777" w:rsidR="005F6B3A" w:rsidRPr="00E33843" w:rsidRDefault="005F6B3A" w:rsidP="005F6B3A">
            <w:pPr>
              <w:spacing w:before="46"/>
              <w:ind w:left="170"/>
              <w:rPr>
                <w:rFonts w:ascii="Arial" w:hAnsi="Arial" w:cs="Arial"/>
              </w:rPr>
            </w:pPr>
          </w:p>
          <w:p w14:paraId="474BA7CF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before="31" w:line="273" w:lineRule="auto"/>
              <w:ind w:right="15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Ich mache keine „Privatgeschenke“ an Kinder</w:t>
            </w:r>
          </w:p>
          <w:p w14:paraId="3C7187A4" w14:textId="77777777" w:rsidR="005F6B3A" w:rsidRPr="000273C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before="31" w:line="273" w:lineRule="auto"/>
              <w:ind w:right="15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color w:val="000000" w:themeColor="text1"/>
                <w:kern w:val="24"/>
                <w:sz w:val="22"/>
                <w:szCs w:val="22"/>
              </w:rPr>
              <w:t>Ich fordere keine Geschenke ein und gewähre keine Vorteile für erhaltene Geschenke</w:t>
            </w:r>
          </w:p>
          <w:p w14:paraId="6A6D7771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before="31" w:line="273" w:lineRule="auto"/>
              <w:ind w:right="15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Bei der Annahme von Geschenken halte ich mich an die Regelungen der Diözese</w:t>
            </w:r>
          </w:p>
          <w:p w14:paraId="048C143A" w14:textId="77777777" w:rsid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before="31" w:line="273" w:lineRule="auto"/>
              <w:ind w:right="150"/>
              <w:rPr>
                <w:rFonts w:ascii="Arial" w:hAnsi="Arial" w:cs="Arial"/>
                <w:sz w:val="22"/>
                <w:szCs w:val="22"/>
              </w:rPr>
            </w:pPr>
          </w:p>
          <w:p w14:paraId="0712733F" w14:textId="7535FDF7" w:rsidR="005F6B3A" w:rsidRPr="005F6B3A" w:rsidRDefault="005F6B3A" w:rsidP="005F6B3A">
            <w:pPr>
              <w:pStyle w:val="Textkrper"/>
              <w:numPr>
                <w:ilvl w:val="0"/>
                <w:numId w:val="17"/>
              </w:numPr>
              <w:tabs>
                <w:tab w:val="left" w:pos="510"/>
                <w:tab w:val="left" w:pos="511"/>
              </w:tabs>
              <w:spacing w:line="273" w:lineRule="auto"/>
              <w:ind w:right="7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14:paraId="36E0C970" w14:textId="77777777" w:rsidR="005F6B3A" w:rsidRDefault="005F6B3A" w:rsidP="005F6B3A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p w14:paraId="3046237C" w14:textId="77777777" w:rsidR="005F6B3A" w:rsidRDefault="005F6B3A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>
        <w:rPr>
          <w:rFonts w:cs="Arial"/>
          <w:b/>
          <w:color w:val="C00000"/>
          <w:sz w:val="28"/>
          <w:szCs w:val="28"/>
        </w:rPr>
        <w:br w:type="page"/>
      </w:r>
    </w:p>
    <w:p w14:paraId="11AED406" w14:textId="23348103" w:rsidR="006B7C69" w:rsidRPr="00F80584" w:rsidRDefault="006B7C69" w:rsidP="00F80584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 w:rsidRPr="00F80584">
        <w:rPr>
          <w:rFonts w:cs="Arial"/>
          <w:b/>
          <w:color w:val="C00000"/>
          <w:sz w:val="28"/>
          <w:szCs w:val="28"/>
        </w:rPr>
        <w:lastRenderedPageBreak/>
        <w:t>Umgang mit und Nutzung von Medien und sozialen Netzwerken</w:t>
      </w:r>
    </w:p>
    <w:p w14:paraId="7B089CAE" w14:textId="77777777" w:rsidR="006B7C69" w:rsidRPr="00F80584" w:rsidRDefault="006B7C69" w:rsidP="006B7C69">
      <w:pPr>
        <w:pStyle w:val="Textkrper"/>
        <w:spacing w:before="2"/>
        <w:rPr>
          <w:rFonts w:ascii="Arial" w:hAnsi="Arial" w:cs="Arial"/>
          <w:sz w:val="22"/>
          <w:szCs w:val="22"/>
        </w:rPr>
      </w:pPr>
    </w:p>
    <w:p w14:paraId="146FA963" w14:textId="77777777" w:rsidR="006B7C69" w:rsidRPr="00A638F2" w:rsidRDefault="006B7C69" w:rsidP="00E33843">
      <w:pPr>
        <w:pStyle w:val="Textkrper"/>
        <w:spacing w:line="273" w:lineRule="auto"/>
        <w:ind w:right="228"/>
        <w:rPr>
          <w:rFonts w:ascii="Arial" w:hAnsi="Arial" w:cs="Arial"/>
          <w:w w:val="105"/>
          <w:sz w:val="22"/>
          <w:szCs w:val="22"/>
        </w:rPr>
      </w:pPr>
      <w:r w:rsidRPr="00A638F2">
        <w:rPr>
          <w:rFonts w:ascii="Arial" w:hAnsi="Arial" w:cs="Arial"/>
          <w:w w:val="105"/>
          <w:sz w:val="22"/>
          <w:szCs w:val="22"/>
        </w:rPr>
        <w:t>Mit Fortschreiten der Digitalisierung gewinnt der sorgfältige Umgang mit sozialen Netzwerken und</w:t>
      </w:r>
      <w:r w:rsidRPr="00A638F2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digitalen</w:t>
      </w:r>
      <w:r w:rsidRPr="00A638F2">
        <w:rPr>
          <w:rFonts w:ascii="Arial" w:hAnsi="Arial" w:cs="Arial"/>
          <w:spacing w:val="16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Medien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zunehmend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an</w:t>
      </w:r>
      <w:r w:rsidRPr="00A638F2">
        <w:rPr>
          <w:rFonts w:ascii="Arial" w:hAnsi="Arial" w:cs="Arial"/>
          <w:spacing w:val="16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Bedeutung.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Mobile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Telefone,</w:t>
      </w:r>
      <w:r w:rsidRPr="00A638F2">
        <w:rPr>
          <w:rFonts w:ascii="Arial" w:hAnsi="Arial" w:cs="Arial"/>
          <w:spacing w:val="16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Tablets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und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Co.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sind</w:t>
      </w:r>
      <w:r w:rsidRPr="00A638F2">
        <w:rPr>
          <w:rFonts w:ascii="Arial" w:hAnsi="Arial" w:cs="Arial"/>
          <w:spacing w:val="16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heutzutage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aus</w:t>
      </w:r>
      <w:r w:rsidRPr="00A638F2">
        <w:rPr>
          <w:rFonts w:ascii="Arial" w:hAnsi="Arial" w:cs="Arial"/>
          <w:spacing w:val="17"/>
          <w:sz w:val="22"/>
          <w:szCs w:val="22"/>
        </w:rPr>
        <w:t xml:space="preserve"> </w:t>
      </w:r>
      <w:r w:rsidRPr="00A638F2">
        <w:rPr>
          <w:rFonts w:ascii="Arial" w:hAnsi="Arial" w:cs="Arial"/>
          <w:sz w:val="22"/>
          <w:szCs w:val="22"/>
        </w:rPr>
        <w:t>der</w:t>
      </w:r>
      <w:r w:rsidRPr="00A638F2">
        <w:rPr>
          <w:rFonts w:ascii="Arial" w:hAnsi="Arial" w:cs="Arial"/>
          <w:spacing w:val="-50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 xml:space="preserve">Lebenswelt der </w:t>
      </w:r>
      <w:r w:rsidR="00EE654F">
        <w:rPr>
          <w:rFonts w:ascii="Arial" w:hAnsi="Arial" w:cs="Arial"/>
          <w:w w:val="105"/>
          <w:sz w:val="22"/>
          <w:szCs w:val="22"/>
        </w:rPr>
        <w:t>Mitarbeiter*innen</w:t>
      </w:r>
      <w:r w:rsidR="006E79C9">
        <w:rPr>
          <w:rFonts w:ascii="Arial" w:hAnsi="Arial" w:cs="Arial"/>
          <w:w w:val="105"/>
          <w:sz w:val="22"/>
          <w:szCs w:val="22"/>
        </w:rPr>
        <w:t xml:space="preserve"> sowie der Kinder</w:t>
      </w:r>
      <w:r w:rsidRPr="00A638F2">
        <w:rPr>
          <w:rFonts w:ascii="Arial" w:hAnsi="Arial" w:cs="Arial"/>
          <w:w w:val="105"/>
          <w:sz w:val="22"/>
          <w:szCs w:val="22"/>
        </w:rPr>
        <w:t xml:space="preserve"> kaum mehr wegzudenken. Kommen sie beruflich</w:t>
      </w:r>
      <w:r w:rsidRPr="00A638F2">
        <w:rPr>
          <w:rFonts w:ascii="Arial" w:hAnsi="Arial" w:cs="Arial"/>
          <w:spacing w:val="-5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zum</w:t>
      </w:r>
      <w:r w:rsidRPr="00A638F2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Einsatz,</w:t>
      </w:r>
      <w:r w:rsidRPr="00A638F2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gelten</w:t>
      </w:r>
      <w:r w:rsidRPr="00A638F2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besondere</w:t>
      </w:r>
      <w:r w:rsidRPr="00A638F2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A638F2">
        <w:rPr>
          <w:rFonts w:ascii="Arial" w:hAnsi="Arial" w:cs="Arial"/>
          <w:w w:val="105"/>
          <w:sz w:val="22"/>
          <w:szCs w:val="22"/>
        </w:rPr>
        <w:t>Rechte.</w:t>
      </w:r>
    </w:p>
    <w:p w14:paraId="1868935E" w14:textId="77777777" w:rsidR="005F6B3A" w:rsidRDefault="005F6B3A" w:rsidP="005F6B3A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F6B3A" w14:paraId="5E14956C" w14:textId="77777777" w:rsidTr="002B3C4B">
        <w:tc>
          <w:tcPr>
            <w:tcW w:w="9063" w:type="dxa"/>
            <w:shd w:val="clear" w:color="auto" w:fill="F2F2F2" w:themeFill="background1" w:themeFillShade="F2"/>
          </w:tcPr>
          <w:p w14:paraId="4683648F" w14:textId="77777777" w:rsidR="005F6B3A" w:rsidRDefault="005F6B3A" w:rsidP="005F6B3A">
            <w:pPr>
              <w:spacing w:before="97"/>
              <w:ind w:left="170"/>
              <w:rPr>
                <w:rFonts w:ascii="Arial" w:hAnsi="Arial" w:cs="Arial"/>
                <w:b/>
                <w:w w:val="105"/>
              </w:rPr>
            </w:pPr>
            <w:r w:rsidRPr="00A638F2">
              <w:rPr>
                <w:rFonts w:ascii="Arial" w:hAnsi="Arial" w:cs="Arial"/>
                <w:b/>
                <w:w w:val="105"/>
              </w:rPr>
              <w:t>Aus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diesem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Grund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gilt:</w:t>
            </w:r>
          </w:p>
          <w:p w14:paraId="39B58CA7" w14:textId="77777777" w:rsidR="005F6B3A" w:rsidRPr="00E33843" w:rsidRDefault="005F6B3A" w:rsidP="005F6B3A">
            <w:pPr>
              <w:spacing w:before="79"/>
              <w:ind w:left="17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(Beispiele, bitte hier Verhaltensregeln für die Einrichtung eintragen)</w:t>
            </w:r>
          </w:p>
          <w:p w14:paraId="04E1C02F" w14:textId="77777777" w:rsidR="005F6B3A" w:rsidRPr="00E33843" w:rsidRDefault="005F6B3A" w:rsidP="005F6B3A">
            <w:pPr>
              <w:spacing w:before="97"/>
              <w:ind w:left="170"/>
              <w:rPr>
                <w:rFonts w:ascii="Arial" w:hAnsi="Arial" w:cs="Arial"/>
              </w:rPr>
            </w:pPr>
          </w:p>
          <w:p w14:paraId="6396728F" w14:textId="77777777" w:rsidR="005F6B3A" w:rsidRPr="00BC61D2" w:rsidRDefault="005F6B3A" w:rsidP="005F6B3A">
            <w:pPr>
              <w:pStyle w:val="Textkrper"/>
              <w:numPr>
                <w:ilvl w:val="0"/>
                <w:numId w:val="18"/>
              </w:numPr>
              <w:spacing w:line="273" w:lineRule="auto"/>
              <w:ind w:right="228"/>
              <w:rPr>
                <w:rFonts w:cs="LucidaSan"/>
                <w:color w:val="000000"/>
                <w:sz w:val="22"/>
                <w:szCs w:val="22"/>
              </w:rPr>
            </w:pPr>
            <w:r>
              <w:rPr>
                <w:rFonts w:cs="LucidaSan"/>
                <w:color w:val="000000"/>
                <w:sz w:val="22"/>
                <w:szCs w:val="22"/>
              </w:rPr>
              <w:t xml:space="preserve">Ich wahre aktiv </w:t>
            </w:r>
            <w:r w:rsidRPr="00BC61D2">
              <w:rPr>
                <w:rFonts w:cs="LucidaSan"/>
                <w:color w:val="000000"/>
                <w:sz w:val="22"/>
                <w:szCs w:val="22"/>
              </w:rPr>
              <w:t xml:space="preserve">Datenschutz, Persönlichkeitsrechte und Urheberrecht </w:t>
            </w:r>
          </w:p>
          <w:p w14:paraId="1DB5CD97" w14:textId="77777777" w:rsidR="005F6B3A" w:rsidRPr="00BC61D2" w:rsidRDefault="005F6B3A" w:rsidP="005F6B3A">
            <w:pPr>
              <w:pStyle w:val="Textkrper"/>
              <w:numPr>
                <w:ilvl w:val="0"/>
                <w:numId w:val="18"/>
              </w:numPr>
              <w:spacing w:line="273" w:lineRule="auto"/>
              <w:ind w:right="228"/>
              <w:rPr>
                <w:rFonts w:cs="LucidaSan"/>
                <w:color w:val="000000"/>
                <w:sz w:val="22"/>
                <w:szCs w:val="22"/>
              </w:rPr>
            </w:pPr>
            <w:r>
              <w:rPr>
                <w:rFonts w:cs="LucidaSan"/>
                <w:color w:val="000000"/>
                <w:sz w:val="22"/>
                <w:szCs w:val="22"/>
              </w:rPr>
              <w:t>Ich beachte b</w:t>
            </w:r>
            <w:r w:rsidRPr="00BC61D2">
              <w:rPr>
                <w:rFonts w:cs="LucidaSan"/>
                <w:color w:val="000000"/>
                <w:sz w:val="22"/>
                <w:szCs w:val="22"/>
              </w:rPr>
              <w:t>ei selbst auf</w:t>
            </w:r>
            <w:r>
              <w:rPr>
                <w:rFonts w:cs="LucidaSan"/>
                <w:color w:val="000000"/>
                <w:sz w:val="22"/>
                <w:szCs w:val="22"/>
              </w:rPr>
              <w:t xml:space="preserve">genommenen Fotos und Videos </w:t>
            </w:r>
            <w:r w:rsidRPr="00BC61D2">
              <w:rPr>
                <w:rFonts w:cs="LucidaSan"/>
                <w:color w:val="000000"/>
                <w:sz w:val="22"/>
                <w:szCs w:val="22"/>
              </w:rPr>
              <w:t>das „Re</w:t>
            </w:r>
            <w:r>
              <w:rPr>
                <w:rFonts w:cs="LucidaSan"/>
                <w:color w:val="000000"/>
                <w:sz w:val="22"/>
                <w:szCs w:val="22"/>
              </w:rPr>
              <w:t>cht am eigenen Bild“</w:t>
            </w:r>
          </w:p>
          <w:p w14:paraId="629CD413" w14:textId="77777777" w:rsidR="005F6B3A" w:rsidRPr="0093310E" w:rsidRDefault="005F6B3A" w:rsidP="005F6B3A">
            <w:pPr>
              <w:pStyle w:val="Textkrper"/>
              <w:numPr>
                <w:ilvl w:val="0"/>
                <w:numId w:val="18"/>
              </w:numPr>
              <w:spacing w:line="273" w:lineRule="auto"/>
              <w:ind w:right="22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LucidaSan"/>
                <w:color w:val="000000"/>
                <w:sz w:val="22"/>
                <w:szCs w:val="22"/>
              </w:rPr>
              <w:t>Ich beachte, dass b</w:t>
            </w:r>
            <w:r w:rsidRPr="00BC61D2">
              <w:rPr>
                <w:rFonts w:cs="LucidaSan"/>
                <w:color w:val="000000"/>
                <w:sz w:val="22"/>
                <w:szCs w:val="22"/>
              </w:rPr>
              <w:t>ei Fotos von Minder</w:t>
            </w:r>
            <w:r w:rsidRPr="00BC61D2">
              <w:rPr>
                <w:rFonts w:cs="LucidaSan"/>
                <w:color w:val="000000"/>
                <w:sz w:val="22"/>
                <w:szCs w:val="22"/>
              </w:rPr>
              <w:softHyphen/>
              <w:t>jäh</w:t>
            </w:r>
            <w:r>
              <w:rPr>
                <w:rFonts w:cs="LucidaSan"/>
                <w:color w:val="000000"/>
                <w:sz w:val="22"/>
                <w:szCs w:val="22"/>
              </w:rPr>
              <w:t>rigen, für deren Verwendung</w:t>
            </w:r>
            <w:r w:rsidRPr="00BC61D2">
              <w:rPr>
                <w:rFonts w:cs="LucidaSan"/>
                <w:color w:val="000000"/>
                <w:sz w:val="22"/>
                <w:szCs w:val="22"/>
              </w:rPr>
              <w:t xml:space="preserve"> immer das vorherige schriftliche Einverständnis der Eltern/Personensorgebe</w:t>
            </w:r>
            <w:r w:rsidRPr="00BC61D2">
              <w:rPr>
                <w:rFonts w:cs="LucidaSan"/>
                <w:color w:val="000000"/>
                <w:sz w:val="22"/>
                <w:szCs w:val="22"/>
              </w:rPr>
              <w:softHyphen/>
              <w:t>rechtigten vorliegen</w:t>
            </w:r>
            <w:r>
              <w:rPr>
                <w:rFonts w:cs="LucidaSan"/>
                <w:color w:val="000000"/>
                <w:sz w:val="22"/>
                <w:szCs w:val="22"/>
              </w:rPr>
              <w:t xml:space="preserve"> muss</w:t>
            </w:r>
          </w:p>
          <w:p w14:paraId="3580BBEA" w14:textId="77777777" w:rsidR="005F6B3A" w:rsidRPr="00BC61D2" w:rsidRDefault="005F6B3A" w:rsidP="005F6B3A">
            <w:pPr>
              <w:pStyle w:val="Textkrper"/>
              <w:numPr>
                <w:ilvl w:val="0"/>
                <w:numId w:val="18"/>
              </w:numPr>
              <w:spacing w:line="273" w:lineRule="auto"/>
              <w:ind w:right="228"/>
              <w:rPr>
                <w:rFonts w:ascii="Arial" w:hAnsi="Arial" w:cs="Arial"/>
                <w:sz w:val="22"/>
                <w:szCs w:val="22"/>
              </w:rPr>
            </w:pPr>
          </w:p>
          <w:p w14:paraId="0CC4343C" w14:textId="3BDBFC22" w:rsidR="005F6B3A" w:rsidRPr="005F6B3A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line="273" w:lineRule="auto"/>
              <w:ind w:right="7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14:paraId="1F1E5D1E" w14:textId="18606BFB" w:rsidR="006B7C69" w:rsidRPr="00F80584" w:rsidRDefault="006B7C69" w:rsidP="006B7C69">
      <w:pPr>
        <w:pStyle w:val="Textkrper"/>
        <w:spacing w:before="6"/>
        <w:rPr>
          <w:rFonts w:ascii="Arial" w:hAnsi="Arial" w:cs="Arial"/>
          <w:sz w:val="22"/>
          <w:szCs w:val="22"/>
        </w:rPr>
      </w:pPr>
    </w:p>
    <w:p w14:paraId="3E6833F5" w14:textId="1CB0A3B5" w:rsidR="00175936" w:rsidRPr="00F80584" w:rsidRDefault="00175936" w:rsidP="00F80584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 w:rsidRPr="00F80584">
        <w:rPr>
          <w:rFonts w:cs="Arial"/>
          <w:b/>
          <w:color w:val="C00000"/>
          <w:sz w:val="28"/>
          <w:szCs w:val="28"/>
        </w:rPr>
        <w:t>Prävention als Erziehungshaltung</w:t>
      </w:r>
    </w:p>
    <w:p w14:paraId="3E9E032A" w14:textId="77777777" w:rsidR="00175936" w:rsidRPr="00F80584" w:rsidRDefault="00175936" w:rsidP="00D27B89">
      <w:pPr>
        <w:rPr>
          <w:rFonts w:ascii="Arial" w:hAnsi="Arial" w:cs="Arial"/>
        </w:rPr>
      </w:pPr>
    </w:p>
    <w:p w14:paraId="4EEC2ED5" w14:textId="77777777" w:rsidR="00175936" w:rsidRPr="00A638F2" w:rsidRDefault="006E79C9" w:rsidP="00D27B89">
      <w:pPr>
        <w:rPr>
          <w:rFonts w:ascii="Arial" w:hAnsi="Arial" w:cs="Arial"/>
        </w:rPr>
      </w:pPr>
      <w:r>
        <w:rPr>
          <w:rFonts w:ascii="Arial" w:hAnsi="Arial" w:cs="Arial"/>
          <w:w w:val="105"/>
        </w:rPr>
        <w:t xml:space="preserve">Prävention </w:t>
      </w:r>
      <w:r w:rsidR="00AA4950" w:rsidRPr="006E79C9">
        <w:rPr>
          <w:rFonts w:ascii="Arial" w:hAnsi="Arial" w:cs="Arial"/>
          <w:w w:val="105"/>
        </w:rPr>
        <w:t xml:space="preserve">setzt </w:t>
      </w:r>
      <w:r w:rsidR="00AA4950" w:rsidRPr="006E79C9">
        <w:rPr>
          <w:rFonts w:ascii="Arial" w:hAnsi="Arial" w:cs="Arial"/>
          <w:bCs/>
          <w:w w:val="105"/>
        </w:rPr>
        <w:t xml:space="preserve">im Alltag </w:t>
      </w:r>
      <w:r w:rsidR="00AA4950" w:rsidRPr="006E79C9">
        <w:rPr>
          <w:rFonts w:ascii="Arial" w:hAnsi="Arial" w:cs="Arial"/>
          <w:w w:val="105"/>
        </w:rPr>
        <w:t xml:space="preserve">an, orientiert sich an den </w:t>
      </w:r>
      <w:r w:rsidR="00AA4950" w:rsidRPr="006E79C9">
        <w:rPr>
          <w:rFonts w:ascii="Arial" w:hAnsi="Arial" w:cs="Arial"/>
          <w:bCs/>
          <w:w w:val="105"/>
        </w:rPr>
        <w:t>Kinderrechten</w:t>
      </w:r>
      <w:r>
        <w:rPr>
          <w:rFonts w:ascii="Arial" w:hAnsi="Arial" w:cs="Arial"/>
          <w:w w:val="105"/>
        </w:rPr>
        <w:t xml:space="preserve"> und ist </w:t>
      </w:r>
      <w:r w:rsidR="00AA4950" w:rsidRPr="006E79C9">
        <w:rPr>
          <w:rFonts w:ascii="Arial" w:hAnsi="Arial" w:cs="Arial"/>
          <w:w w:val="105"/>
        </w:rPr>
        <w:t xml:space="preserve">geprägt von </w:t>
      </w:r>
      <w:r w:rsidR="00AA4950" w:rsidRPr="006E79C9">
        <w:rPr>
          <w:rFonts w:ascii="Arial" w:hAnsi="Arial" w:cs="Arial"/>
          <w:bCs/>
          <w:w w:val="105"/>
        </w:rPr>
        <w:t>Respekt und Achtsamkeit</w:t>
      </w:r>
      <w:r>
        <w:rPr>
          <w:rFonts w:ascii="Arial" w:hAnsi="Arial" w:cs="Arial"/>
          <w:bCs/>
          <w:w w:val="105"/>
        </w:rPr>
        <w:t>.</w:t>
      </w:r>
      <w:r w:rsidR="007D58EA">
        <w:rPr>
          <w:rFonts w:ascii="Arial" w:hAnsi="Arial" w:cs="Arial"/>
          <w:bCs/>
          <w:w w:val="105"/>
        </w:rPr>
        <w:t xml:space="preserve"> </w:t>
      </w:r>
      <w:r w:rsidR="007D58EA">
        <w:t>Die Kinder können im Alltag und in allen Bildungs- und Erziehungsbereichen mitgestalten und mitbestimmen</w:t>
      </w:r>
      <w:r w:rsidR="007D58EA">
        <w:rPr>
          <w:rFonts w:ascii="Arial" w:hAnsi="Arial" w:cs="Arial"/>
          <w:bCs/>
          <w:w w:val="105"/>
        </w:rPr>
        <w:t xml:space="preserve"> Ziel ist es,</w:t>
      </w:r>
      <w:r w:rsidR="007D58EA">
        <w:rPr>
          <w:rFonts w:ascii="Arial" w:hAnsi="Arial" w:cs="Arial"/>
          <w:w w:val="105"/>
        </w:rPr>
        <w:t xml:space="preserve"> Kinder in ihrer Persönlichkeit zu stärken</w:t>
      </w:r>
      <w:r w:rsidR="00AA4950" w:rsidRPr="006E79C9">
        <w:rPr>
          <w:rFonts w:ascii="Arial" w:hAnsi="Arial" w:cs="Arial"/>
          <w:w w:val="105"/>
        </w:rPr>
        <w:t xml:space="preserve"> und </w:t>
      </w:r>
      <w:r w:rsidR="007D58EA">
        <w:rPr>
          <w:rFonts w:ascii="Arial" w:hAnsi="Arial" w:cs="Arial"/>
          <w:w w:val="105"/>
        </w:rPr>
        <w:t>für einen sicheren Or</w:t>
      </w:r>
      <w:r w:rsidR="00493438">
        <w:rPr>
          <w:rFonts w:ascii="Arial" w:hAnsi="Arial" w:cs="Arial"/>
          <w:w w:val="105"/>
        </w:rPr>
        <w:t>t – eine sichere Kita zu sorgen.</w:t>
      </w:r>
    </w:p>
    <w:p w14:paraId="631F1C6D" w14:textId="77777777" w:rsidR="005F6B3A" w:rsidRDefault="005F6B3A" w:rsidP="005F6B3A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F6B3A" w14:paraId="7D81F30A" w14:textId="77777777" w:rsidTr="002B3C4B">
        <w:tc>
          <w:tcPr>
            <w:tcW w:w="9063" w:type="dxa"/>
            <w:shd w:val="clear" w:color="auto" w:fill="F2F2F2" w:themeFill="background1" w:themeFillShade="F2"/>
          </w:tcPr>
          <w:p w14:paraId="04813B70" w14:textId="77777777" w:rsidR="005F6B3A" w:rsidRDefault="005F6B3A" w:rsidP="005F6B3A">
            <w:pPr>
              <w:spacing w:before="97"/>
              <w:ind w:left="170"/>
              <w:rPr>
                <w:rFonts w:ascii="Arial" w:hAnsi="Arial" w:cs="Arial"/>
                <w:b/>
                <w:w w:val="105"/>
              </w:rPr>
            </w:pPr>
            <w:r w:rsidRPr="00A638F2">
              <w:rPr>
                <w:rFonts w:ascii="Arial" w:hAnsi="Arial" w:cs="Arial"/>
                <w:b/>
                <w:w w:val="105"/>
              </w:rPr>
              <w:t>Aus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diesem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Grund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gilt:</w:t>
            </w:r>
          </w:p>
          <w:p w14:paraId="6CD1E983" w14:textId="77777777" w:rsidR="005F6B3A" w:rsidRPr="00E33843" w:rsidRDefault="005F6B3A" w:rsidP="005F6B3A">
            <w:pPr>
              <w:spacing w:before="79"/>
              <w:ind w:left="17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(Beispiele, bitte hier Verhaltensregeln für die Einrichtung eintragen)</w:t>
            </w:r>
          </w:p>
          <w:p w14:paraId="4BF83EC6" w14:textId="77777777" w:rsidR="005F6B3A" w:rsidRPr="00E33843" w:rsidRDefault="005F6B3A" w:rsidP="005F6B3A">
            <w:pPr>
              <w:spacing w:before="97"/>
              <w:ind w:left="170"/>
              <w:rPr>
                <w:rFonts w:ascii="Arial" w:hAnsi="Arial" w:cs="Arial"/>
              </w:rPr>
            </w:pPr>
          </w:p>
          <w:p w14:paraId="0D8D1942" w14:textId="77777777" w:rsidR="005F6B3A" w:rsidRPr="00791F84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>Ich beteilige die Kinder an allen sie betreffenden Belangen</w:t>
            </w:r>
          </w:p>
          <w:p w14:paraId="790EBEF5" w14:textId="77777777" w:rsidR="005F6B3A" w:rsidRPr="00791F84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Ich bin mir meiner Position bewusst und reflektiere mein Verhalten insbesondere im Hinblick auf größtmögliche Autonomie der Kinder </w:t>
            </w:r>
          </w:p>
          <w:p w14:paraId="45C0AFDE" w14:textId="77777777" w:rsidR="005F6B3A" w:rsidRPr="0093310E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>Ich überprüfe immer wieder Grenzen und Regeln, diese dienen dem Schutz der Kinder</w:t>
            </w:r>
          </w:p>
          <w:p w14:paraId="0C27C306" w14:textId="77777777" w:rsidR="005F6B3A" w:rsidRPr="00EA2F3E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</w:p>
          <w:p w14:paraId="3B927AE8" w14:textId="48C1067F" w:rsidR="005F6B3A" w:rsidRPr="005F6B3A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>…………..</w:t>
            </w:r>
          </w:p>
        </w:tc>
      </w:tr>
    </w:tbl>
    <w:p w14:paraId="7D55C1E3" w14:textId="77777777" w:rsidR="005F6B3A" w:rsidRDefault="005F6B3A" w:rsidP="005F6B3A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p w14:paraId="34D938B9" w14:textId="77777777" w:rsidR="00161962" w:rsidRDefault="00161962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>
        <w:rPr>
          <w:rFonts w:cs="Arial"/>
          <w:b/>
          <w:color w:val="C00000"/>
          <w:sz w:val="28"/>
          <w:szCs w:val="28"/>
        </w:rPr>
        <w:br w:type="page"/>
      </w:r>
    </w:p>
    <w:p w14:paraId="5D5D5B6C" w14:textId="7781424B" w:rsidR="00175936" w:rsidRPr="00F80584" w:rsidRDefault="00175936" w:rsidP="00F80584">
      <w:pPr>
        <w:widowControl/>
        <w:autoSpaceDE/>
        <w:autoSpaceDN/>
        <w:rPr>
          <w:rFonts w:cs="Arial"/>
          <w:b/>
          <w:color w:val="C00000"/>
          <w:sz w:val="28"/>
          <w:szCs w:val="28"/>
        </w:rPr>
      </w:pPr>
      <w:r w:rsidRPr="00F80584">
        <w:rPr>
          <w:rFonts w:cs="Arial"/>
          <w:b/>
          <w:color w:val="C00000"/>
          <w:sz w:val="28"/>
          <w:szCs w:val="28"/>
        </w:rPr>
        <w:lastRenderedPageBreak/>
        <w:t>Zusammenarbeit im Team</w:t>
      </w:r>
    </w:p>
    <w:p w14:paraId="618922F0" w14:textId="77777777" w:rsidR="00175936" w:rsidRPr="00F80584" w:rsidRDefault="00175936" w:rsidP="00175936">
      <w:pPr>
        <w:rPr>
          <w:rFonts w:ascii="Arial" w:hAnsi="Arial" w:cs="Arial"/>
        </w:rPr>
      </w:pPr>
    </w:p>
    <w:p w14:paraId="650E2FD2" w14:textId="77777777" w:rsidR="00175936" w:rsidRPr="00A638F2" w:rsidRDefault="008920F0" w:rsidP="00175936">
      <w:pPr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Die pädagogischen Mitarbeiter*innen arbeiten als Team in gegenseitiger Akzeptanz und Wertschätzung zusammen und haben ein gemeinsames Grundverständnis einer anerkennenden und unterstützenden Teamkultur.</w:t>
      </w:r>
    </w:p>
    <w:p w14:paraId="12C152C5" w14:textId="77777777" w:rsidR="005F6B3A" w:rsidRDefault="005F6B3A" w:rsidP="005F6B3A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F6B3A" w14:paraId="5F904A45" w14:textId="77777777" w:rsidTr="002B3C4B">
        <w:tc>
          <w:tcPr>
            <w:tcW w:w="9063" w:type="dxa"/>
            <w:shd w:val="clear" w:color="auto" w:fill="F2F2F2" w:themeFill="background1" w:themeFillShade="F2"/>
          </w:tcPr>
          <w:p w14:paraId="67CBB172" w14:textId="77777777" w:rsidR="005F6B3A" w:rsidRDefault="005F6B3A" w:rsidP="005F6B3A">
            <w:pPr>
              <w:spacing w:before="97"/>
              <w:ind w:left="170"/>
              <w:rPr>
                <w:rFonts w:ascii="Arial" w:hAnsi="Arial" w:cs="Arial"/>
                <w:b/>
                <w:w w:val="105"/>
              </w:rPr>
            </w:pPr>
            <w:r w:rsidRPr="00A638F2">
              <w:rPr>
                <w:rFonts w:ascii="Arial" w:hAnsi="Arial" w:cs="Arial"/>
                <w:b/>
                <w:w w:val="105"/>
              </w:rPr>
              <w:t>Aus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diesem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Grund</w:t>
            </w:r>
            <w:r w:rsidRPr="00A638F2">
              <w:rPr>
                <w:rFonts w:ascii="Arial" w:hAnsi="Arial" w:cs="Arial"/>
                <w:b/>
                <w:spacing w:val="-10"/>
                <w:w w:val="105"/>
              </w:rPr>
              <w:t xml:space="preserve"> </w:t>
            </w:r>
            <w:r w:rsidRPr="00A638F2">
              <w:rPr>
                <w:rFonts w:ascii="Arial" w:hAnsi="Arial" w:cs="Arial"/>
                <w:b/>
                <w:w w:val="105"/>
              </w:rPr>
              <w:t>gilt:</w:t>
            </w:r>
          </w:p>
          <w:p w14:paraId="0C635941" w14:textId="77777777" w:rsidR="005F6B3A" w:rsidRPr="00E33843" w:rsidRDefault="005F6B3A" w:rsidP="005F6B3A">
            <w:pPr>
              <w:spacing w:before="79"/>
              <w:ind w:left="17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(Beispiele, bitte hier Verhaltensregeln für die Einrichtung eintragen)</w:t>
            </w:r>
          </w:p>
          <w:p w14:paraId="5A63C93C" w14:textId="77777777" w:rsidR="005F6B3A" w:rsidRPr="00A638F2" w:rsidRDefault="005F6B3A" w:rsidP="005F6B3A">
            <w:pPr>
              <w:spacing w:before="97"/>
              <w:ind w:left="170"/>
              <w:rPr>
                <w:rFonts w:ascii="Arial" w:hAnsi="Arial" w:cs="Arial"/>
                <w:b/>
              </w:rPr>
            </w:pPr>
          </w:p>
          <w:p w14:paraId="412BEC99" w14:textId="77777777" w:rsidR="005F6B3A" w:rsidRPr="00EA2F3E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Ich gebe konstruktive Rückmeldungen und bringe mich im Team aktiv ein</w:t>
            </w:r>
          </w:p>
          <w:p w14:paraId="4D206F57" w14:textId="77777777" w:rsidR="005F6B3A" w:rsidRPr="00A638F2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color w:val="000000" w:themeColor="text1"/>
                <w:kern w:val="24"/>
                <w:sz w:val="22"/>
                <w:szCs w:val="22"/>
              </w:rPr>
              <w:t>Ich lebe eine positive Fehlerkultur</w:t>
            </w:r>
          </w:p>
          <w:p w14:paraId="705C3A90" w14:textId="77777777" w:rsidR="005F6B3A" w:rsidRPr="0093310E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color w:val="000000" w:themeColor="text1"/>
                <w:kern w:val="24"/>
                <w:sz w:val="22"/>
                <w:szCs w:val="22"/>
              </w:rPr>
              <w:t>Ich spreche mögliche Grenzüberschreitungen im Team an und beziehe die Leitung mit ein</w:t>
            </w:r>
          </w:p>
          <w:p w14:paraId="1D3F9DFA" w14:textId="77777777" w:rsidR="005F6B3A" w:rsidRPr="00EA2F3E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</w:p>
          <w:p w14:paraId="1D910598" w14:textId="7E6DDE00" w:rsidR="005F6B3A" w:rsidRPr="005F6B3A" w:rsidRDefault="005F6B3A" w:rsidP="005F6B3A">
            <w:pPr>
              <w:pStyle w:val="Textkrper"/>
              <w:numPr>
                <w:ilvl w:val="0"/>
                <w:numId w:val="18"/>
              </w:numPr>
              <w:tabs>
                <w:tab w:val="left" w:pos="510"/>
                <w:tab w:val="left" w:pos="511"/>
              </w:tabs>
              <w:spacing w:before="31" w:line="273" w:lineRule="auto"/>
              <w:ind w:right="6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color w:val="000000" w:themeColor="text1"/>
                <w:kern w:val="24"/>
                <w:sz w:val="22"/>
                <w:szCs w:val="22"/>
              </w:rPr>
              <w:t>………………..</w:t>
            </w:r>
          </w:p>
        </w:tc>
      </w:tr>
    </w:tbl>
    <w:p w14:paraId="3D7E1FCB" w14:textId="77777777" w:rsidR="005F6B3A" w:rsidRDefault="005F6B3A" w:rsidP="005F6B3A">
      <w:pPr>
        <w:pStyle w:val="Textkrper"/>
        <w:spacing w:line="273" w:lineRule="auto"/>
        <w:ind w:right="345"/>
        <w:rPr>
          <w:rFonts w:ascii="Arial" w:hAnsi="Arial" w:cs="Arial"/>
          <w:w w:val="105"/>
          <w:sz w:val="22"/>
          <w:szCs w:val="22"/>
        </w:rPr>
      </w:pPr>
    </w:p>
    <w:sectPr w:rsidR="005F6B3A" w:rsidSect="00D27B89">
      <w:footerReference w:type="default" r:id="rId7"/>
      <w:headerReference w:type="first" r:id="rId8"/>
      <w:footerReference w:type="first" r:id="rId9"/>
      <w:pgSz w:w="11907" w:h="16840" w:code="9"/>
      <w:pgMar w:top="1417" w:right="1417" w:bottom="1134" w:left="1417" w:header="851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63710" w14:textId="77777777" w:rsidR="008F4847" w:rsidRDefault="008F4847">
      <w:r>
        <w:separator/>
      </w:r>
    </w:p>
  </w:endnote>
  <w:endnote w:type="continuationSeparator" w:id="0">
    <w:p w14:paraId="4D7F9DAA" w14:textId="77777777" w:rsidR="008F4847" w:rsidRDefault="008F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Com 55 Roman">
    <w:altName w:val="Arial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San">
    <w:altName w:val="LucidaS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8CBB" w14:textId="77777777" w:rsidR="00D27B89" w:rsidRDefault="00D27B89" w:rsidP="00D27B89">
    <w:pPr>
      <w:pStyle w:val="Kopfzeile"/>
      <w:tabs>
        <w:tab w:val="clear" w:pos="9072"/>
        <w:tab w:val="right" w:pos="9923"/>
      </w:tabs>
      <w:ind w:right="-143"/>
      <w:rPr>
        <w:sz w:val="12"/>
        <w:szCs w:val="12"/>
      </w:rPr>
    </w:pPr>
    <w:r>
      <w:rPr>
        <w:sz w:val="12"/>
        <w:szCs w:val="12"/>
      </w:rPr>
      <w:tab/>
      <w:t xml:space="preserve">Caritasverband für die Diözese Augsburg e.V. </w:t>
    </w:r>
  </w:p>
  <w:p w14:paraId="14DAD434" w14:textId="77777777" w:rsidR="00D27B89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  <w:t>Referat Kindertageseinrichtungen</w:t>
    </w:r>
  </w:p>
  <w:p w14:paraId="050687A5" w14:textId="323736E9" w:rsidR="002A1790" w:rsidRPr="006B6789" w:rsidRDefault="00D27B89" w:rsidP="006B6789">
    <w:pPr>
      <w:pStyle w:val="Kopfzeile"/>
      <w:ind w:right="1"/>
      <w:rPr>
        <w:sz w:val="14"/>
        <w:szCs w:val="14"/>
      </w:rPr>
    </w:pPr>
    <w:r>
      <w:rPr>
        <w:sz w:val="12"/>
        <w:szCs w:val="12"/>
      </w:rPr>
      <w:tab/>
    </w:r>
    <w:r w:rsidR="00587758">
      <w:rPr>
        <w:sz w:val="12"/>
        <w:szCs w:val="12"/>
      </w:rPr>
      <w:t>Stand:2022-03</w:t>
    </w:r>
    <w:r w:rsidR="00B83A04">
      <w:rPr>
        <w:sz w:val="12"/>
      </w:rPr>
      <w:tab/>
    </w:r>
    <w:r w:rsidR="00B83A04" w:rsidRPr="00793261">
      <w:rPr>
        <w:rStyle w:val="Seitenzahl"/>
        <w:sz w:val="14"/>
        <w:szCs w:val="14"/>
      </w:rPr>
      <w:fldChar w:fldCharType="begin"/>
    </w:r>
    <w:r w:rsidR="00B83A04" w:rsidRPr="00793261">
      <w:rPr>
        <w:rStyle w:val="Seitenzahl"/>
        <w:sz w:val="14"/>
        <w:szCs w:val="14"/>
      </w:rPr>
      <w:instrText xml:space="preserve"> PAGE </w:instrText>
    </w:r>
    <w:r w:rsidR="00B83A04" w:rsidRPr="00793261">
      <w:rPr>
        <w:rStyle w:val="Seitenzahl"/>
        <w:sz w:val="14"/>
        <w:szCs w:val="14"/>
      </w:rPr>
      <w:fldChar w:fldCharType="separate"/>
    </w:r>
    <w:r w:rsidR="00263CE9">
      <w:rPr>
        <w:rStyle w:val="Seitenzahl"/>
        <w:noProof/>
        <w:sz w:val="14"/>
        <w:szCs w:val="14"/>
      </w:rPr>
      <w:t>4</w:t>
    </w:r>
    <w:r w:rsidR="00B83A04" w:rsidRPr="00793261">
      <w:rPr>
        <w:rStyle w:val="Seitenzah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65B29" w14:textId="77777777" w:rsidR="00FB53CC" w:rsidRDefault="00FB53CC" w:rsidP="004D2843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 xml:space="preserve">Referat Kindertageseinrichtungen </w:t>
    </w:r>
  </w:p>
  <w:p w14:paraId="4E83F262" w14:textId="1777DEB3" w:rsidR="00FB53CC" w:rsidRDefault="00587758" w:rsidP="004D2843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>Stand 2022-03</w:t>
    </w:r>
  </w:p>
  <w:p w14:paraId="36F6862C" w14:textId="77777777" w:rsidR="00B83A04" w:rsidRPr="0045195B" w:rsidRDefault="008F4847" w:rsidP="0045195B">
    <w:pPr>
      <w:pStyle w:val="Fuzeile"/>
      <w:ind w:left="360"/>
      <w:jc w:val="center"/>
      <w:rPr>
        <w:sz w:val="14"/>
        <w:szCs w:val="14"/>
      </w:rPr>
    </w:pPr>
    <w:r>
      <w:rPr>
        <w:noProof/>
        <w:sz w:val="14"/>
        <w:szCs w:val="1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FCE6F9" wp14:editId="5C3598AD">
              <wp:simplePos x="0" y="0"/>
              <wp:positionH relativeFrom="column">
                <wp:posOffset>-855345</wp:posOffset>
              </wp:positionH>
              <wp:positionV relativeFrom="paragraph">
                <wp:posOffset>306070</wp:posOffset>
              </wp:positionV>
              <wp:extent cx="8001000" cy="24701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8F922" w14:textId="77777777" w:rsidR="00C635BE" w:rsidRDefault="008F4847" w:rsidP="00C635BE">
                          <w:pPr>
                            <w:ind w:left="-42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1A35CF39" wp14:editId="1D5B72AF">
                                <wp:extent cx="7600950" cy="171450"/>
                                <wp:effectExtent l="0" t="0" r="0" b="0"/>
                                <wp:docPr id="22" name="Bild 4" descr="Briefpapier_Caritasverband_Augsburg_Fuß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Briefpapier_Caritasverband_Augsburg_Fuß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0950" cy="171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4" type="#_x0000_t202" style="position:absolute;left:0;text-align:left;margin-left:-67.35pt;margin-top:24.1pt;width:630pt;height:1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oPhwIAABcFAAAOAAAAZHJzL2Uyb0RvYy54bWysVNtu3CAQfa/Uf0C8b3yRN7u24o1y6VaV&#10;0ouU9ANYwGtUDBTYtdMq/94BexOnfamq+gEDMxzOzJzh4nLoJDpy64RWNc7OUoy4opoJta/x14ft&#10;Yo2R80QxIrXiNX7kDl9u3r656E3Fc91qybhFAKJc1Zsat96bKkkcbXlH3Jk2XIGx0bYjHpZ2nzBL&#10;ekDvZJKn6XnSa8uM1ZQ7B7u3oxFvIn7TcOo/N43jHskaAzcfRxvHXRiTzQWp9paYVtCJBvkHFh0R&#10;Ci59hrolnqCDFX9AdYJa7XTjz6juEt00gvIYA0STpb9Fc98Sw2MskBxnntPk/h8s/XT8YpFgUDuM&#10;FOmgRA988OhaDyjLQ3p64yrwujfg5wfYD64hVGfuNP3mkNI3LVF7fmWt7ltOGNDLwslkdnTEcQFk&#10;13/UDO4hB68j0NDYLgBCNhCgQ5ken0sTuFDYXKeQnhRMFGx5sUqzZbyCVKfTxjr/nusOhUmNLZQ+&#10;opPjnfOBDalOLpG9loJthZRxYfe7G2nRkYBMtvGb0N3cTargrHQ4NiKOO0AS7gi2QDeW/WeZ5UV6&#10;nZeL7fl6tSi2xXJRrtL1Is3K6/I8LcridvsUCGZF1QrGuLoTip8kmBV/V+KpGUbxRBGivsblMl+O&#10;JZqzd/MgIZchnWMUr4LshIeOlKKLSZ+cSBUK+04xOEAqT4Qc58lr+jHLkIPTP2YlyiBUftSAH3bD&#10;JDgACxLZafYIurAaygYVhtcEJq22PzDqoTNr7L4fiOUYyQ8KtFVmRRFaOS6K5SqHhZ1bdnMLURSg&#10;auwxGqc3fmz/g7Fi38JNo5qVvgI9NiJK5YXVpGLovhjT9FKE9p6vo9fLe7b5BQAA//8DAFBLAwQU&#10;AAYACAAAACEAqUQeB+AAAAALAQAADwAAAGRycy9kb3ducmV2LnhtbEyPQW6DMBBF95V6B2sqdVMl&#10;BkICJQxRW6lVt0lzgAEmgIJthJ1Abl9n1S5H/+n/N/luVr248mg7oxHCZQCCdWXqTjcIx5/PRQrC&#10;OtI19UYzwo0t7IrHh5yy2kx6z9eDa4Qv0TYjhNa5IZPSVi0rskszsPbZyYyKnD/HRtYjTb5c9TIK&#10;go1U1Gm/0NLAHy1X58NFIZy+p5f161R+uWOyjzfv1CWluSE+P81vWxCOZ/cHw13fq0PhnUpz0bUV&#10;PcIiXMWJZxHiNAJxJ8JovQJRIqRJCLLI5f8fil8AAAD//wMAUEsBAi0AFAAGAAgAAAAhALaDOJL+&#10;AAAA4QEAABMAAAAAAAAAAAAAAAAAAAAAAFtDb250ZW50X1R5cGVzXS54bWxQSwECLQAUAAYACAAA&#10;ACEAOP0h/9YAAACUAQAACwAAAAAAAAAAAAAAAAAvAQAAX3JlbHMvLnJlbHNQSwECLQAUAAYACAAA&#10;ACEA3s2qD4cCAAAXBQAADgAAAAAAAAAAAAAAAAAuAgAAZHJzL2Uyb0RvYy54bWxQSwECLQAUAAYA&#10;CAAAACEAqUQeB+AAAAALAQAADwAAAAAAAAAAAAAAAADhBAAAZHJzL2Rvd25yZXYueG1sUEsFBgAA&#10;AAAEAAQA8wAAAO4FAAAAAA==&#10;" stroked="f">
              <v:textbox>
                <w:txbxContent>
                  <w:p w:rsidR="00C635BE" w:rsidRDefault="008F4847" w:rsidP="00C635BE">
                    <w:pPr>
                      <w:ind w:left="-42"/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7600950" cy="171450"/>
                          <wp:effectExtent l="0" t="0" r="0" b="0"/>
                          <wp:docPr id="22" name="Bild 4" descr="Briefpapier_Caritasverband_Augsburg_Fuß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Briefpapier_Caritasverband_Augsburg_Fuß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0950" cy="171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5AEB7" w14:textId="77777777" w:rsidR="008F4847" w:rsidRDefault="008F4847">
      <w:r>
        <w:separator/>
      </w:r>
    </w:p>
  </w:footnote>
  <w:footnote w:type="continuationSeparator" w:id="0">
    <w:p w14:paraId="2C807E8A" w14:textId="77777777" w:rsidR="008F4847" w:rsidRDefault="008F4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73"/>
      <w:gridCol w:w="1985"/>
      <w:gridCol w:w="2977"/>
    </w:tblGrid>
    <w:tr w:rsidR="00B83A04" w14:paraId="625204F9" w14:textId="77777777">
      <w:trPr>
        <w:cantSplit/>
        <w:trHeight w:hRule="exact" w:val="1350"/>
      </w:trPr>
      <w:tc>
        <w:tcPr>
          <w:tcW w:w="5173" w:type="dxa"/>
        </w:tcPr>
        <w:p w14:paraId="000AF0F0" w14:textId="77777777" w:rsidR="00B83A04" w:rsidRDefault="008F4847">
          <w:pPr>
            <w:pStyle w:val="Kopfzeile"/>
            <w:spacing w:after="120"/>
          </w:pP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1DD71780" wp14:editId="5FAD5759">
                    <wp:simplePos x="0" y="0"/>
                    <wp:positionH relativeFrom="column">
                      <wp:posOffset>-741045</wp:posOffset>
                    </wp:positionH>
                    <wp:positionV relativeFrom="paragraph">
                      <wp:posOffset>-579755</wp:posOffset>
                    </wp:positionV>
                    <wp:extent cx="8686800" cy="1765300"/>
                    <wp:effectExtent l="0" t="0" r="0" b="0"/>
                    <wp:wrapNone/>
                    <wp:docPr id="2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6800" cy="1765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1BCDE6" w14:textId="77777777" w:rsidR="00C635BE" w:rsidRDefault="008F4847" w:rsidP="00C635BE">
                                <w:pPr>
                                  <w:ind w:left="-224"/>
                                </w:pPr>
                                <w:r>
                                  <w:rPr>
                                    <w:noProof/>
                                    <w:lang w:eastAsia="de-DE"/>
                                  </w:rPr>
                                  <w:drawing>
                                    <wp:inline distT="0" distB="0" distL="0" distR="0" wp14:anchorId="4C1F2F6B" wp14:editId="636AFB41">
                                      <wp:extent cx="7581900" cy="1609725"/>
                                      <wp:effectExtent l="0" t="0" r="0" b="0"/>
                                      <wp:docPr id="23" name="Bild 2" descr="Briefpapier_Caritasverband_Augsbur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Briefpapier_Caritasverband_Augsbur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81900" cy="1609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3" type="#_x0000_t202" style="position:absolute;margin-left:-58.35pt;margin-top:-45.65pt;width:684pt;height:13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1WfwIAABAFAAAOAAAAZHJzL2Uyb0RvYy54bWysVNuO2yAQfa/Uf0C8Z32pc7EVZ7WXpqq0&#10;vUi7/QACOEbFQIHE3lb99w44yWZ7kaqqjkSAGQ4zc86wvBw6ifbcOqFVjbOLFCOuqGZCbWv86WE9&#10;WWDkPFGMSK14jR+5w5erly+Wval4rlstGbcIQJSrelPj1ntTJYmjLe+Iu9CGKzA22nbEw9JuE2ZJ&#10;D+idTPI0nSW9tsxYTblzsHs7GvEq4jcNp/5D0zjukawxxObjaOO4CWOyWpJqa4lpBT2EQf4hio4I&#10;BZeeoG6JJ2hnxS9QnaBWO934C6q7RDeNoDzmANlk6U/Z3LfE8JgLFMeZU5nc/4Ol7/cfLRKsxjlG&#10;inRA0QMfPLrWA5qF6vTGVeB0b8DND7ANLMdMnbnT9LNDSt+0RG35lbW6bzlhEF0WTiZnR0ccF0A2&#10;/TvN4Bqy8zoCDY3tQumgGAjQgaXHEzMhFAqbixn8UjBRsGXz2fQVLMIdpDoeN9b5N1x3KExqbIH6&#10;CE/2d86PrkeXcJvTUrC1kDIu7HZzIy3aE5DJOn4H9GduUgVnpcOxEXHcgSjhjmAL8Ubav5VZXqTX&#10;eTlZzxbzSbEuppNyni4maVZel7O0KIvb9fcQYFZUrWCMqzuh+FGCWfF3FB+aYRRPFCHqa1xO8+nI&#10;0R+TTOP3uyQ74aEjpeig6icnUgVmXysGaZPKEyHHefI8/EgI1OD4H6sSdRCoH0Xgh80AKEEcG80e&#10;QRFWA1/ALTwjMGm1/YpRDy1ZY/dlRyzHSL5VoKoyK4rQw3FRTOc5LOy5ZXNuIYoCVI09RuP0xo99&#10;vzNWbFu4adSx0legxEZEjTxFddAvtF1M5vBEhL4+X0evp4ds9QMAAP//AwBQSwMEFAAGAAgAAAAh&#10;AE4kAqTfAAAADQEAAA8AAABkcnMvZG93bnJldi54bWxMj8FOwzAQRO9I/IO1SFxQ66TQpA1xKkAC&#10;cW3pBzjxNomI11HsNunfsznR26zmaXYm3022ExccfOtIQbyMQCBVzrRUKzj+fC42IHzQZHTnCBVc&#10;0cOuuL/LdWbcSHu8HEItOIR8phU0IfSZlL5q0Gq/dD0Seyc3WB34HGppBj1yuO3kKooSaXVL/KHR&#10;PX40WP0ezlbB6Xt8Wm/H8isc0/1L8q7btHRXpR4fprdXEAGn8A/DXJ+rQ8GdSncm40WnYBHHScos&#10;q238DGJGVutZlaw27Mkil7crij8AAAD//wMAUEsBAi0AFAAGAAgAAAAhALaDOJL+AAAA4QEAABMA&#10;AAAAAAAAAAAAAAAAAAAAAFtDb250ZW50X1R5cGVzXS54bWxQSwECLQAUAAYACAAAACEAOP0h/9YA&#10;AACUAQAACwAAAAAAAAAAAAAAAAAvAQAAX3JlbHMvLnJlbHNQSwECLQAUAAYACAAAACEALqsNVn8C&#10;AAAQBQAADgAAAAAAAAAAAAAAAAAuAgAAZHJzL2Uyb0RvYy54bWxQSwECLQAUAAYACAAAACEATiQC&#10;pN8AAAANAQAADwAAAAAAAAAAAAAAAADZBAAAZHJzL2Rvd25yZXYueG1sUEsFBgAAAAAEAAQA8wAA&#10;AOUFAAAAAA==&#10;" stroked="f">
                    <v:textbox>
                      <w:txbxContent>
                        <w:p w:rsidR="00C635BE" w:rsidRDefault="008F4847" w:rsidP="00C635BE">
                          <w:pPr>
                            <w:ind w:left="-224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>
                                <wp:extent cx="7581900" cy="1609725"/>
                                <wp:effectExtent l="0" t="0" r="0" b="0"/>
                                <wp:docPr id="23" name="Bild 2" descr="Briefpapier_Caritasverband_Augsbur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Briefpapier_Caritasverband_Augsbur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81900" cy="1609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985" w:type="dxa"/>
          <w:vAlign w:val="center"/>
        </w:tcPr>
        <w:p w14:paraId="3EC9E395" w14:textId="77777777" w:rsidR="00B83A04" w:rsidRDefault="00B83A04" w:rsidP="00AF3E79">
          <w:pPr>
            <w:pStyle w:val="Kopfzeile"/>
            <w:jc w:val="center"/>
          </w:pPr>
        </w:p>
      </w:tc>
      <w:tc>
        <w:tcPr>
          <w:tcW w:w="2977" w:type="dxa"/>
        </w:tcPr>
        <w:p w14:paraId="622C8E0A" w14:textId="77777777" w:rsidR="00B83A04" w:rsidRDefault="00B83A04">
          <w:pPr>
            <w:pStyle w:val="Kopfzeile"/>
            <w:spacing w:before="140"/>
            <w:rPr>
              <w:sz w:val="40"/>
            </w:rPr>
          </w:pPr>
          <w:r>
            <w:rPr>
              <w:sz w:val="32"/>
            </w:rPr>
            <w:t>Caritasverband</w:t>
          </w:r>
          <w:r>
            <w:rPr>
              <w:sz w:val="32"/>
            </w:rPr>
            <w:br/>
            <w:t>für die Diözese</w:t>
          </w:r>
          <w:r>
            <w:rPr>
              <w:sz w:val="32"/>
            </w:rPr>
            <w:br/>
            <w:t>Augsburg e. V.</w:t>
          </w:r>
        </w:p>
      </w:tc>
    </w:tr>
  </w:tbl>
  <w:p w14:paraId="7F95C182" w14:textId="77777777" w:rsidR="00B83A04" w:rsidRDefault="00B83A04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1D88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2327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0923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9A01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61E0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9E6A29"/>
    <w:multiLevelType w:val="hybridMultilevel"/>
    <w:tmpl w:val="0E5A19A2"/>
    <w:lvl w:ilvl="0" w:tplc="AD22A454">
      <w:numFmt w:val="bullet"/>
      <w:lvlText w:val="·"/>
      <w:lvlJc w:val="left"/>
      <w:pPr>
        <w:ind w:left="51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BBFA0EE2">
      <w:numFmt w:val="bullet"/>
      <w:lvlText w:val="•"/>
      <w:lvlJc w:val="left"/>
      <w:pPr>
        <w:ind w:left="1392" w:hanging="341"/>
      </w:pPr>
      <w:rPr>
        <w:rFonts w:hint="default"/>
        <w:lang w:val="de-DE" w:eastAsia="en-US" w:bidi="ar-SA"/>
      </w:rPr>
    </w:lvl>
    <w:lvl w:ilvl="2" w:tplc="32D69056">
      <w:numFmt w:val="bullet"/>
      <w:lvlText w:val="•"/>
      <w:lvlJc w:val="left"/>
      <w:pPr>
        <w:ind w:left="2264" w:hanging="341"/>
      </w:pPr>
      <w:rPr>
        <w:rFonts w:hint="default"/>
        <w:lang w:val="de-DE" w:eastAsia="en-US" w:bidi="ar-SA"/>
      </w:rPr>
    </w:lvl>
    <w:lvl w:ilvl="3" w:tplc="CF244242">
      <w:numFmt w:val="bullet"/>
      <w:lvlText w:val="•"/>
      <w:lvlJc w:val="left"/>
      <w:pPr>
        <w:ind w:left="3136" w:hanging="341"/>
      </w:pPr>
      <w:rPr>
        <w:rFonts w:hint="default"/>
        <w:lang w:val="de-DE" w:eastAsia="en-US" w:bidi="ar-SA"/>
      </w:rPr>
    </w:lvl>
    <w:lvl w:ilvl="4" w:tplc="46861034">
      <w:numFmt w:val="bullet"/>
      <w:lvlText w:val="•"/>
      <w:lvlJc w:val="left"/>
      <w:pPr>
        <w:ind w:left="4008" w:hanging="341"/>
      </w:pPr>
      <w:rPr>
        <w:rFonts w:hint="default"/>
        <w:lang w:val="de-DE" w:eastAsia="en-US" w:bidi="ar-SA"/>
      </w:rPr>
    </w:lvl>
    <w:lvl w:ilvl="5" w:tplc="1F34548C">
      <w:numFmt w:val="bullet"/>
      <w:lvlText w:val="•"/>
      <w:lvlJc w:val="left"/>
      <w:pPr>
        <w:ind w:left="4880" w:hanging="341"/>
      </w:pPr>
      <w:rPr>
        <w:rFonts w:hint="default"/>
        <w:lang w:val="de-DE" w:eastAsia="en-US" w:bidi="ar-SA"/>
      </w:rPr>
    </w:lvl>
    <w:lvl w:ilvl="6" w:tplc="0F34833C">
      <w:numFmt w:val="bullet"/>
      <w:lvlText w:val="•"/>
      <w:lvlJc w:val="left"/>
      <w:pPr>
        <w:ind w:left="5752" w:hanging="341"/>
      </w:pPr>
      <w:rPr>
        <w:rFonts w:hint="default"/>
        <w:lang w:val="de-DE" w:eastAsia="en-US" w:bidi="ar-SA"/>
      </w:rPr>
    </w:lvl>
    <w:lvl w:ilvl="7" w:tplc="11B6C44C">
      <w:numFmt w:val="bullet"/>
      <w:lvlText w:val="•"/>
      <w:lvlJc w:val="left"/>
      <w:pPr>
        <w:ind w:left="6624" w:hanging="341"/>
      </w:pPr>
      <w:rPr>
        <w:rFonts w:hint="default"/>
        <w:lang w:val="de-DE" w:eastAsia="en-US" w:bidi="ar-SA"/>
      </w:rPr>
    </w:lvl>
    <w:lvl w:ilvl="8" w:tplc="1724028C">
      <w:numFmt w:val="bullet"/>
      <w:lvlText w:val="•"/>
      <w:lvlJc w:val="left"/>
      <w:pPr>
        <w:ind w:left="7496" w:hanging="341"/>
      </w:pPr>
      <w:rPr>
        <w:rFonts w:hint="default"/>
        <w:lang w:val="de-DE" w:eastAsia="en-US" w:bidi="ar-SA"/>
      </w:rPr>
    </w:lvl>
  </w:abstractNum>
  <w:abstractNum w:abstractNumId="6" w15:restartNumberingAfterBreak="0">
    <w:nsid w:val="0CCC215E"/>
    <w:multiLevelType w:val="hybridMultilevel"/>
    <w:tmpl w:val="AC024804"/>
    <w:lvl w:ilvl="0" w:tplc="3B429F7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E734E"/>
    <w:multiLevelType w:val="hybridMultilevel"/>
    <w:tmpl w:val="97484260"/>
    <w:lvl w:ilvl="0" w:tplc="AB5430E0">
      <w:start w:val="1"/>
      <w:numFmt w:val="decimal"/>
      <w:lvlText w:val="%1."/>
      <w:lvlJc w:val="left"/>
      <w:pPr>
        <w:ind w:left="73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8460D4A8">
      <w:numFmt w:val="bullet"/>
      <w:lvlText w:val="•"/>
      <w:lvlJc w:val="left"/>
      <w:pPr>
        <w:ind w:left="1622" w:hanging="341"/>
      </w:pPr>
      <w:rPr>
        <w:rFonts w:hint="default"/>
        <w:lang w:val="de-DE" w:eastAsia="en-US" w:bidi="ar-SA"/>
      </w:rPr>
    </w:lvl>
    <w:lvl w:ilvl="2" w:tplc="E5F80476">
      <w:numFmt w:val="bullet"/>
      <w:lvlText w:val="•"/>
      <w:lvlJc w:val="left"/>
      <w:pPr>
        <w:ind w:left="2505" w:hanging="341"/>
      </w:pPr>
      <w:rPr>
        <w:rFonts w:hint="default"/>
        <w:lang w:val="de-DE" w:eastAsia="en-US" w:bidi="ar-SA"/>
      </w:rPr>
    </w:lvl>
    <w:lvl w:ilvl="3" w:tplc="9B0234FE">
      <w:numFmt w:val="bullet"/>
      <w:lvlText w:val="•"/>
      <w:lvlJc w:val="left"/>
      <w:pPr>
        <w:ind w:left="3387" w:hanging="341"/>
      </w:pPr>
      <w:rPr>
        <w:rFonts w:hint="default"/>
        <w:lang w:val="de-DE" w:eastAsia="en-US" w:bidi="ar-SA"/>
      </w:rPr>
    </w:lvl>
    <w:lvl w:ilvl="4" w:tplc="54161F7A">
      <w:numFmt w:val="bullet"/>
      <w:lvlText w:val="•"/>
      <w:lvlJc w:val="left"/>
      <w:pPr>
        <w:ind w:left="4270" w:hanging="341"/>
      </w:pPr>
      <w:rPr>
        <w:rFonts w:hint="default"/>
        <w:lang w:val="de-DE" w:eastAsia="en-US" w:bidi="ar-SA"/>
      </w:rPr>
    </w:lvl>
    <w:lvl w:ilvl="5" w:tplc="DA90859C">
      <w:numFmt w:val="bullet"/>
      <w:lvlText w:val="•"/>
      <w:lvlJc w:val="left"/>
      <w:pPr>
        <w:ind w:left="5152" w:hanging="341"/>
      </w:pPr>
      <w:rPr>
        <w:rFonts w:hint="default"/>
        <w:lang w:val="de-DE" w:eastAsia="en-US" w:bidi="ar-SA"/>
      </w:rPr>
    </w:lvl>
    <w:lvl w:ilvl="6" w:tplc="5310227C">
      <w:numFmt w:val="bullet"/>
      <w:lvlText w:val="•"/>
      <w:lvlJc w:val="left"/>
      <w:pPr>
        <w:ind w:left="6035" w:hanging="341"/>
      </w:pPr>
      <w:rPr>
        <w:rFonts w:hint="default"/>
        <w:lang w:val="de-DE" w:eastAsia="en-US" w:bidi="ar-SA"/>
      </w:rPr>
    </w:lvl>
    <w:lvl w:ilvl="7" w:tplc="7B027B24">
      <w:numFmt w:val="bullet"/>
      <w:lvlText w:val="•"/>
      <w:lvlJc w:val="left"/>
      <w:pPr>
        <w:ind w:left="6917" w:hanging="341"/>
      </w:pPr>
      <w:rPr>
        <w:rFonts w:hint="default"/>
        <w:lang w:val="de-DE" w:eastAsia="en-US" w:bidi="ar-SA"/>
      </w:rPr>
    </w:lvl>
    <w:lvl w:ilvl="8" w:tplc="85A44D52">
      <w:numFmt w:val="bullet"/>
      <w:lvlText w:val="•"/>
      <w:lvlJc w:val="left"/>
      <w:pPr>
        <w:ind w:left="7800" w:hanging="341"/>
      </w:pPr>
      <w:rPr>
        <w:rFonts w:hint="default"/>
        <w:lang w:val="de-DE" w:eastAsia="en-US" w:bidi="ar-SA"/>
      </w:rPr>
    </w:lvl>
  </w:abstractNum>
  <w:abstractNum w:abstractNumId="8" w15:restartNumberingAfterBreak="0">
    <w:nsid w:val="2A401C6F"/>
    <w:multiLevelType w:val="hybridMultilevel"/>
    <w:tmpl w:val="139239E2"/>
    <w:lvl w:ilvl="0" w:tplc="AD22A454">
      <w:numFmt w:val="bullet"/>
      <w:lvlText w:val="·"/>
      <w:lvlJc w:val="left"/>
      <w:pPr>
        <w:ind w:left="720" w:hanging="360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2729A"/>
    <w:multiLevelType w:val="multilevel"/>
    <w:tmpl w:val="617AE616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0" w15:restartNumberingAfterBreak="0">
    <w:nsid w:val="347708C5"/>
    <w:multiLevelType w:val="multilevel"/>
    <w:tmpl w:val="AE00ACAA"/>
    <w:lvl w:ilvl="0">
      <w:start w:val="1"/>
      <w:numFmt w:val="decimal"/>
      <w:pStyle w:val="Gegliedert-mit-Nummer-Zeichen-N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pStyle w:val="Gegliedert-mit-Nummer-Zeichen-N2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>
      <w:start w:val="1"/>
      <w:numFmt w:val="bullet"/>
      <w:pStyle w:val="Gegliedert-mit-Nummer-Zeichen-N3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154"/>
        </w:tabs>
        <w:ind w:left="215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</w:abstractNum>
  <w:abstractNum w:abstractNumId="11" w15:restartNumberingAfterBreak="0">
    <w:nsid w:val="3D1A512D"/>
    <w:multiLevelType w:val="hybridMultilevel"/>
    <w:tmpl w:val="ED903BAE"/>
    <w:lvl w:ilvl="0" w:tplc="0122E938">
      <w:numFmt w:val="bullet"/>
      <w:lvlText w:val="·"/>
      <w:lvlJc w:val="left"/>
      <w:pPr>
        <w:ind w:left="51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9D1CDD94">
      <w:numFmt w:val="bullet"/>
      <w:lvlText w:val="•"/>
      <w:lvlJc w:val="left"/>
      <w:pPr>
        <w:ind w:left="1392" w:hanging="341"/>
      </w:pPr>
      <w:rPr>
        <w:rFonts w:hint="default"/>
        <w:lang w:val="de-DE" w:eastAsia="en-US" w:bidi="ar-SA"/>
      </w:rPr>
    </w:lvl>
    <w:lvl w:ilvl="2" w:tplc="FAA6530A">
      <w:numFmt w:val="bullet"/>
      <w:lvlText w:val="•"/>
      <w:lvlJc w:val="left"/>
      <w:pPr>
        <w:ind w:left="2264" w:hanging="341"/>
      </w:pPr>
      <w:rPr>
        <w:rFonts w:hint="default"/>
        <w:lang w:val="de-DE" w:eastAsia="en-US" w:bidi="ar-SA"/>
      </w:rPr>
    </w:lvl>
    <w:lvl w:ilvl="3" w:tplc="1C6E09CE">
      <w:numFmt w:val="bullet"/>
      <w:lvlText w:val="•"/>
      <w:lvlJc w:val="left"/>
      <w:pPr>
        <w:ind w:left="3136" w:hanging="341"/>
      </w:pPr>
      <w:rPr>
        <w:rFonts w:hint="default"/>
        <w:lang w:val="de-DE" w:eastAsia="en-US" w:bidi="ar-SA"/>
      </w:rPr>
    </w:lvl>
    <w:lvl w:ilvl="4" w:tplc="871E2962">
      <w:numFmt w:val="bullet"/>
      <w:lvlText w:val="•"/>
      <w:lvlJc w:val="left"/>
      <w:pPr>
        <w:ind w:left="4008" w:hanging="341"/>
      </w:pPr>
      <w:rPr>
        <w:rFonts w:hint="default"/>
        <w:lang w:val="de-DE" w:eastAsia="en-US" w:bidi="ar-SA"/>
      </w:rPr>
    </w:lvl>
    <w:lvl w:ilvl="5" w:tplc="F5C29B8A">
      <w:numFmt w:val="bullet"/>
      <w:lvlText w:val="•"/>
      <w:lvlJc w:val="left"/>
      <w:pPr>
        <w:ind w:left="4880" w:hanging="341"/>
      </w:pPr>
      <w:rPr>
        <w:rFonts w:hint="default"/>
        <w:lang w:val="de-DE" w:eastAsia="en-US" w:bidi="ar-SA"/>
      </w:rPr>
    </w:lvl>
    <w:lvl w:ilvl="6" w:tplc="97A4F636">
      <w:numFmt w:val="bullet"/>
      <w:lvlText w:val="•"/>
      <w:lvlJc w:val="left"/>
      <w:pPr>
        <w:ind w:left="5752" w:hanging="341"/>
      </w:pPr>
      <w:rPr>
        <w:rFonts w:hint="default"/>
        <w:lang w:val="de-DE" w:eastAsia="en-US" w:bidi="ar-SA"/>
      </w:rPr>
    </w:lvl>
    <w:lvl w:ilvl="7" w:tplc="0E728A28">
      <w:numFmt w:val="bullet"/>
      <w:lvlText w:val="•"/>
      <w:lvlJc w:val="left"/>
      <w:pPr>
        <w:ind w:left="6624" w:hanging="341"/>
      </w:pPr>
      <w:rPr>
        <w:rFonts w:hint="default"/>
        <w:lang w:val="de-DE" w:eastAsia="en-US" w:bidi="ar-SA"/>
      </w:rPr>
    </w:lvl>
    <w:lvl w:ilvl="8" w:tplc="A6E0832E">
      <w:numFmt w:val="bullet"/>
      <w:lvlText w:val="•"/>
      <w:lvlJc w:val="left"/>
      <w:pPr>
        <w:ind w:left="7496" w:hanging="341"/>
      </w:pPr>
      <w:rPr>
        <w:rFonts w:hint="default"/>
        <w:lang w:val="de-DE" w:eastAsia="en-US" w:bidi="ar-SA"/>
      </w:rPr>
    </w:lvl>
  </w:abstractNum>
  <w:abstractNum w:abstractNumId="12" w15:restartNumberingAfterBreak="0">
    <w:nsid w:val="423C4952"/>
    <w:multiLevelType w:val="hybridMultilevel"/>
    <w:tmpl w:val="4AF632D4"/>
    <w:lvl w:ilvl="0" w:tplc="5D94799E">
      <w:numFmt w:val="bullet"/>
      <w:lvlText w:val="·"/>
      <w:lvlJc w:val="left"/>
      <w:pPr>
        <w:ind w:left="51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1B1A0274">
      <w:numFmt w:val="bullet"/>
      <w:lvlText w:val="•"/>
      <w:lvlJc w:val="left"/>
      <w:pPr>
        <w:ind w:left="1392" w:hanging="341"/>
      </w:pPr>
      <w:rPr>
        <w:rFonts w:hint="default"/>
        <w:lang w:val="de-DE" w:eastAsia="en-US" w:bidi="ar-SA"/>
      </w:rPr>
    </w:lvl>
    <w:lvl w:ilvl="2" w:tplc="75E8E600">
      <w:numFmt w:val="bullet"/>
      <w:lvlText w:val="•"/>
      <w:lvlJc w:val="left"/>
      <w:pPr>
        <w:ind w:left="2264" w:hanging="341"/>
      </w:pPr>
      <w:rPr>
        <w:rFonts w:hint="default"/>
        <w:lang w:val="de-DE" w:eastAsia="en-US" w:bidi="ar-SA"/>
      </w:rPr>
    </w:lvl>
    <w:lvl w:ilvl="3" w:tplc="27820D4C">
      <w:numFmt w:val="bullet"/>
      <w:lvlText w:val="•"/>
      <w:lvlJc w:val="left"/>
      <w:pPr>
        <w:ind w:left="3136" w:hanging="341"/>
      </w:pPr>
      <w:rPr>
        <w:rFonts w:hint="default"/>
        <w:lang w:val="de-DE" w:eastAsia="en-US" w:bidi="ar-SA"/>
      </w:rPr>
    </w:lvl>
    <w:lvl w:ilvl="4" w:tplc="91C227E6">
      <w:numFmt w:val="bullet"/>
      <w:lvlText w:val="•"/>
      <w:lvlJc w:val="left"/>
      <w:pPr>
        <w:ind w:left="4008" w:hanging="341"/>
      </w:pPr>
      <w:rPr>
        <w:rFonts w:hint="default"/>
        <w:lang w:val="de-DE" w:eastAsia="en-US" w:bidi="ar-SA"/>
      </w:rPr>
    </w:lvl>
    <w:lvl w:ilvl="5" w:tplc="F17A8B6E">
      <w:numFmt w:val="bullet"/>
      <w:lvlText w:val="•"/>
      <w:lvlJc w:val="left"/>
      <w:pPr>
        <w:ind w:left="4880" w:hanging="341"/>
      </w:pPr>
      <w:rPr>
        <w:rFonts w:hint="default"/>
        <w:lang w:val="de-DE" w:eastAsia="en-US" w:bidi="ar-SA"/>
      </w:rPr>
    </w:lvl>
    <w:lvl w:ilvl="6" w:tplc="60B68ADC">
      <w:numFmt w:val="bullet"/>
      <w:lvlText w:val="•"/>
      <w:lvlJc w:val="left"/>
      <w:pPr>
        <w:ind w:left="5752" w:hanging="341"/>
      </w:pPr>
      <w:rPr>
        <w:rFonts w:hint="default"/>
        <w:lang w:val="de-DE" w:eastAsia="en-US" w:bidi="ar-SA"/>
      </w:rPr>
    </w:lvl>
    <w:lvl w:ilvl="7" w:tplc="871EFDDC">
      <w:numFmt w:val="bullet"/>
      <w:lvlText w:val="•"/>
      <w:lvlJc w:val="left"/>
      <w:pPr>
        <w:ind w:left="6624" w:hanging="341"/>
      </w:pPr>
      <w:rPr>
        <w:rFonts w:hint="default"/>
        <w:lang w:val="de-DE" w:eastAsia="en-US" w:bidi="ar-SA"/>
      </w:rPr>
    </w:lvl>
    <w:lvl w:ilvl="8" w:tplc="7716282E">
      <w:numFmt w:val="bullet"/>
      <w:lvlText w:val="•"/>
      <w:lvlJc w:val="left"/>
      <w:pPr>
        <w:ind w:left="7496" w:hanging="341"/>
      </w:pPr>
      <w:rPr>
        <w:rFonts w:hint="default"/>
        <w:lang w:val="de-DE" w:eastAsia="en-US" w:bidi="ar-SA"/>
      </w:rPr>
    </w:lvl>
  </w:abstractNum>
  <w:abstractNum w:abstractNumId="13" w15:restartNumberingAfterBreak="0">
    <w:nsid w:val="526A6733"/>
    <w:multiLevelType w:val="hybridMultilevel"/>
    <w:tmpl w:val="D9369258"/>
    <w:lvl w:ilvl="0" w:tplc="C4AEBBC0">
      <w:numFmt w:val="bullet"/>
      <w:lvlText w:val="·"/>
      <w:lvlJc w:val="left"/>
      <w:pPr>
        <w:ind w:left="51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6BA65062">
      <w:numFmt w:val="bullet"/>
      <w:lvlText w:val="•"/>
      <w:lvlJc w:val="left"/>
      <w:pPr>
        <w:ind w:left="1392" w:hanging="341"/>
      </w:pPr>
      <w:rPr>
        <w:rFonts w:hint="default"/>
        <w:lang w:val="de-DE" w:eastAsia="en-US" w:bidi="ar-SA"/>
      </w:rPr>
    </w:lvl>
    <w:lvl w:ilvl="2" w:tplc="20780FDC">
      <w:numFmt w:val="bullet"/>
      <w:lvlText w:val="•"/>
      <w:lvlJc w:val="left"/>
      <w:pPr>
        <w:ind w:left="2264" w:hanging="341"/>
      </w:pPr>
      <w:rPr>
        <w:rFonts w:hint="default"/>
        <w:lang w:val="de-DE" w:eastAsia="en-US" w:bidi="ar-SA"/>
      </w:rPr>
    </w:lvl>
    <w:lvl w:ilvl="3" w:tplc="D048D798">
      <w:numFmt w:val="bullet"/>
      <w:lvlText w:val="•"/>
      <w:lvlJc w:val="left"/>
      <w:pPr>
        <w:ind w:left="3136" w:hanging="341"/>
      </w:pPr>
      <w:rPr>
        <w:rFonts w:hint="default"/>
        <w:lang w:val="de-DE" w:eastAsia="en-US" w:bidi="ar-SA"/>
      </w:rPr>
    </w:lvl>
    <w:lvl w:ilvl="4" w:tplc="9BAE090E">
      <w:numFmt w:val="bullet"/>
      <w:lvlText w:val="•"/>
      <w:lvlJc w:val="left"/>
      <w:pPr>
        <w:ind w:left="4008" w:hanging="341"/>
      </w:pPr>
      <w:rPr>
        <w:rFonts w:hint="default"/>
        <w:lang w:val="de-DE" w:eastAsia="en-US" w:bidi="ar-SA"/>
      </w:rPr>
    </w:lvl>
    <w:lvl w:ilvl="5" w:tplc="A2E48352">
      <w:numFmt w:val="bullet"/>
      <w:lvlText w:val="•"/>
      <w:lvlJc w:val="left"/>
      <w:pPr>
        <w:ind w:left="4880" w:hanging="341"/>
      </w:pPr>
      <w:rPr>
        <w:rFonts w:hint="default"/>
        <w:lang w:val="de-DE" w:eastAsia="en-US" w:bidi="ar-SA"/>
      </w:rPr>
    </w:lvl>
    <w:lvl w:ilvl="6" w:tplc="5334493E">
      <w:numFmt w:val="bullet"/>
      <w:lvlText w:val="•"/>
      <w:lvlJc w:val="left"/>
      <w:pPr>
        <w:ind w:left="5752" w:hanging="341"/>
      </w:pPr>
      <w:rPr>
        <w:rFonts w:hint="default"/>
        <w:lang w:val="de-DE" w:eastAsia="en-US" w:bidi="ar-SA"/>
      </w:rPr>
    </w:lvl>
    <w:lvl w:ilvl="7" w:tplc="56A2042C">
      <w:numFmt w:val="bullet"/>
      <w:lvlText w:val="•"/>
      <w:lvlJc w:val="left"/>
      <w:pPr>
        <w:ind w:left="6624" w:hanging="341"/>
      </w:pPr>
      <w:rPr>
        <w:rFonts w:hint="default"/>
        <w:lang w:val="de-DE" w:eastAsia="en-US" w:bidi="ar-SA"/>
      </w:rPr>
    </w:lvl>
    <w:lvl w:ilvl="8" w:tplc="7B421986">
      <w:numFmt w:val="bullet"/>
      <w:lvlText w:val="•"/>
      <w:lvlJc w:val="left"/>
      <w:pPr>
        <w:ind w:left="7496" w:hanging="341"/>
      </w:pPr>
      <w:rPr>
        <w:rFonts w:hint="default"/>
        <w:lang w:val="de-DE" w:eastAsia="en-US" w:bidi="ar-SA"/>
      </w:rPr>
    </w:lvl>
  </w:abstractNum>
  <w:abstractNum w:abstractNumId="14" w15:restartNumberingAfterBreak="0">
    <w:nsid w:val="579E03EC"/>
    <w:multiLevelType w:val="multilevel"/>
    <w:tmpl w:val="F6D8658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74"/>
        </w:tabs>
        <w:ind w:left="1072" w:hanging="358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  <w:lvl w:ilvl="4">
      <w:start w:val="1"/>
      <w:numFmt w:val="bullet"/>
      <w:lvlText w:val=""/>
      <w:lvlJc w:val="left"/>
      <w:pPr>
        <w:tabs>
          <w:tab w:val="num" w:pos="2917"/>
        </w:tabs>
        <w:ind w:left="2914" w:hanging="35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2718" w:hanging="1584"/>
      </w:pPr>
      <w:rPr>
        <w:rFonts w:hint="default"/>
      </w:rPr>
    </w:lvl>
  </w:abstractNum>
  <w:abstractNum w:abstractNumId="15" w15:restartNumberingAfterBreak="0">
    <w:nsid w:val="729D2EA5"/>
    <w:multiLevelType w:val="hybridMultilevel"/>
    <w:tmpl w:val="62746CBA"/>
    <w:lvl w:ilvl="0" w:tplc="786AEF28">
      <w:numFmt w:val="bullet"/>
      <w:lvlText w:val="·"/>
      <w:lvlJc w:val="left"/>
      <w:pPr>
        <w:ind w:left="51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53F696B2">
      <w:numFmt w:val="bullet"/>
      <w:lvlText w:val="•"/>
      <w:lvlJc w:val="left"/>
      <w:pPr>
        <w:ind w:left="1392" w:hanging="341"/>
      </w:pPr>
      <w:rPr>
        <w:rFonts w:hint="default"/>
        <w:lang w:val="de-DE" w:eastAsia="en-US" w:bidi="ar-SA"/>
      </w:rPr>
    </w:lvl>
    <w:lvl w:ilvl="2" w:tplc="C594527A">
      <w:numFmt w:val="bullet"/>
      <w:lvlText w:val="•"/>
      <w:lvlJc w:val="left"/>
      <w:pPr>
        <w:ind w:left="2264" w:hanging="341"/>
      </w:pPr>
      <w:rPr>
        <w:rFonts w:hint="default"/>
        <w:lang w:val="de-DE" w:eastAsia="en-US" w:bidi="ar-SA"/>
      </w:rPr>
    </w:lvl>
    <w:lvl w:ilvl="3" w:tplc="9FC246D2">
      <w:numFmt w:val="bullet"/>
      <w:lvlText w:val="•"/>
      <w:lvlJc w:val="left"/>
      <w:pPr>
        <w:ind w:left="3136" w:hanging="341"/>
      </w:pPr>
      <w:rPr>
        <w:rFonts w:hint="default"/>
        <w:lang w:val="de-DE" w:eastAsia="en-US" w:bidi="ar-SA"/>
      </w:rPr>
    </w:lvl>
    <w:lvl w:ilvl="4" w:tplc="695EDD50">
      <w:numFmt w:val="bullet"/>
      <w:lvlText w:val="•"/>
      <w:lvlJc w:val="left"/>
      <w:pPr>
        <w:ind w:left="4008" w:hanging="341"/>
      </w:pPr>
      <w:rPr>
        <w:rFonts w:hint="default"/>
        <w:lang w:val="de-DE" w:eastAsia="en-US" w:bidi="ar-SA"/>
      </w:rPr>
    </w:lvl>
    <w:lvl w:ilvl="5" w:tplc="E1CE608E">
      <w:numFmt w:val="bullet"/>
      <w:lvlText w:val="•"/>
      <w:lvlJc w:val="left"/>
      <w:pPr>
        <w:ind w:left="4880" w:hanging="341"/>
      </w:pPr>
      <w:rPr>
        <w:rFonts w:hint="default"/>
        <w:lang w:val="de-DE" w:eastAsia="en-US" w:bidi="ar-SA"/>
      </w:rPr>
    </w:lvl>
    <w:lvl w:ilvl="6" w:tplc="C3CC00C4">
      <w:numFmt w:val="bullet"/>
      <w:lvlText w:val="•"/>
      <w:lvlJc w:val="left"/>
      <w:pPr>
        <w:ind w:left="5752" w:hanging="341"/>
      </w:pPr>
      <w:rPr>
        <w:rFonts w:hint="default"/>
        <w:lang w:val="de-DE" w:eastAsia="en-US" w:bidi="ar-SA"/>
      </w:rPr>
    </w:lvl>
    <w:lvl w:ilvl="7" w:tplc="A18AAACE">
      <w:numFmt w:val="bullet"/>
      <w:lvlText w:val="•"/>
      <w:lvlJc w:val="left"/>
      <w:pPr>
        <w:ind w:left="6624" w:hanging="341"/>
      </w:pPr>
      <w:rPr>
        <w:rFonts w:hint="default"/>
        <w:lang w:val="de-DE" w:eastAsia="en-US" w:bidi="ar-SA"/>
      </w:rPr>
    </w:lvl>
    <w:lvl w:ilvl="8" w:tplc="3A9A8A64">
      <w:numFmt w:val="bullet"/>
      <w:lvlText w:val="•"/>
      <w:lvlJc w:val="left"/>
      <w:pPr>
        <w:ind w:left="7496" w:hanging="341"/>
      </w:pPr>
      <w:rPr>
        <w:rFonts w:hint="default"/>
        <w:lang w:val="de-DE" w:eastAsia="en-US" w:bidi="ar-SA"/>
      </w:rPr>
    </w:lvl>
  </w:abstractNum>
  <w:abstractNum w:abstractNumId="16" w15:restartNumberingAfterBreak="0">
    <w:nsid w:val="754533EA"/>
    <w:multiLevelType w:val="hybridMultilevel"/>
    <w:tmpl w:val="B9E632B4"/>
    <w:lvl w:ilvl="0" w:tplc="6BC6231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453BAE"/>
    <w:multiLevelType w:val="hybridMultilevel"/>
    <w:tmpl w:val="7D827416"/>
    <w:lvl w:ilvl="0" w:tplc="FF10B3FE">
      <w:numFmt w:val="bullet"/>
      <w:lvlText w:val="·"/>
      <w:lvlJc w:val="left"/>
      <w:pPr>
        <w:ind w:left="51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B4826DBE">
      <w:numFmt w:val="bullet"/>
      <w:lvlText w:val="•"/>
      <w:lvlJc w:val="left"/>
      <w:pPr>
        <w:ind w:left="1392" w:hanging="341"/>
      </w:pPr>
      <w:rPr>
        <w:rFonts w:hint="default"/>
        <w:lang w:val="de-DE" w:eastAsia="en-US" w:bidi="ar-SA"/>
      </w:rPr>
    </w:lvl>
    <w:lvl w:ilvl="2" w:tplc="A8C2C1BA">
      <w:numFmt w:val="bullet"/>
      <w:lvlText w:val="•"/>
      <w:lvlJc w:val="left"/>
      <w:pPr>
        <w:ind w:left="2264" w:hanging="341"/>
      </w:pPr>
      <w:rPr>
        <w:rFonts w:hint="default"/>
        <w:lang w:val="de-DE" w:eastAsia="en-US" w:bidi="ar-SA"/>
      </w:rPr>
    </w:lvl>
    <w:lvl w:ilvl="3" w:tplc="A4502E0E">
      <w:numFmt w:val="bullet"/>
      <w:lvlText w:val="•"/>
      <w:lvlJc w:val="left"/>
      <w:pPr>
        <w:ind w:left="3136" w:hanging="341"/>
      </w:pPr>
      <w:rPr>
        <w:rFonts w:hint="default"/>
        <w:lang w:val="de-DE" w:eastAsia="en-US" w:bidi="ar-SA"/>
      </w:rPr>
    </w:lvl>
    <w:lvl w:ilvl="4" w:tplc="4FA03FAA">
      <w:numFmt w:val="bullet"/>
      <w:lvlText w:val="•"/>
      <w:lvlJc w:val="left"/>
      <w:pPr>
        <w:ind w:left="4008" w:hanging="341"/>
      </w:pPr>
      <w:rPr>
        <w:rFonts w:hint="default"/>
        <w:lang w:val="de-DE" w:eastAsia="en-US" w:bidi="ar-SA"/>
      </w:rPr>
    </w:lvl>
    <w:lvl w:ilvl="5" w:tplc="DF927CC2">
      <w:numFmt w:val="bullet"/>
      <w:lvlText w:val="•"/>
      <w:lvlJc w:val="left"/>
      <w:pPr>
        <w:ind w:left="4880" w:hanging="341"/>
      </w:pPr>
      <w:rPr>
        <w:rFonts w:hint="default"/>
        <w:lang w:val="de-DE" w:eastAsia="en-US" w:bidi="ar-SA"/>
      </w:rPr>
    </w:lvl>
    <w:lvl w:ilvl="6" w:tplc="BBDC7740">
      <w:numFmt w:val="bullet"/>
      <w:lvlText w:val="•"/>
      <w:lvlJc w:val="left"/>
      <w:pPr>
        <w:ind w:left="5752" w:hanging="341"/>
      </w:pPr>
      <w:rPr>
        <w:rFonts w:hint="default"/>
        <w:lang w:val="de-DE" w:eastAsia="en-US" w:bidi="ar-SA"/>
      </w:rPr>
    </w:lvl>
    <w:lvl w:ilvl="7" w:tplc="4F503C34">
      <w:numFmt w:val="bullet"/>
      <w:lvlText w:val="•"/>
      <w:lvlJc w:val="left"/>
      <w:pPr>
        <w:ind w:left="6624" w:hanging="341"/>
      </w:pPr>
      <w:rPr>
        <w:rFonts w:hint="default"/>
        <w:lang w:val="de-DE" w:eastAsia="en-US" w:bidi="ar-SA"/>
      </w:rPr>
    </w:lvl>
    <w:lvl w:ilvl="8" w:tplc="29F61F98">
      <w:numFmt w:val="bullet"/>
      <w:lvlText w:val="•"/>
      <w:lvlJc w:val="left"/>
      <w:pPr>
        <w:ind w:left="7496" w:hanging="341"/>
      </w:pPr>
      <w:rPr>
        <w:rFonts w:hint="default"/>
        <w:lang w:val="de-DE" w:eastAsia="en-US" w:bidi="ar-SA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16"/>
  </w:num>
  <w:num w:numId="5">
    <w:abstractNumId w:val="9"/>
  </w:num>
  <w:num w:numId="6">
    <w:abstractNumId w:val="9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7"/>
  </w:num>
  <w:num w:numId="15">
    <w:abstractNumId w:val="13"/>
  </w:num>
  <w:num w:numId="16">
    <w:abstractNumId w:val="11"/>
  </w:num>
  <w:num w:numId="17">
    <w:abstractNumId w:val="5"/>
  </w:num>
  <w:num w:numId="18">
    <w:abstractNumId w:val="17"/>
  </w:num>
  <w:num w:numId="19">
    <w:abstractNumId w:val="12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47"/>
    <w:rsid w:val="00011F49"/>
    <w:rsid w:val="000232F6"/>
    <w:rsid w:val="000273CA"/>
    <w:rsid w:val="0003166E"/>
    <w:rsid w:val="00032B08"/>
    <w:rsid w:val="0012464A"/>
    <w:rsid w:val="001318B1"/>
    <w:rsid w:val="00161962"/>
    <w:rsid w:val="00167EE0"/>
    <w:rsid w:val="00167F42"/>
    <w:rsid w:val="00175936"/>
    <w:rsid w:val="0019231D"/>
    <w:rsid w:val="00194CE4"/>
    <w:rsid w:val="001B3427"/>
    <w:rsid w:val="001E6780"/>
    <w:rsid w:val="00233D79"/>
    <w:rsid w:val="00263CE9"/>
    <w:rsid w:val="00293479"/>
    <w:rsid w:val="002A1790"/>
    <w:rsid w:val="002B0CD7"/>
    <w:rsid w:val="002C687C"/>
    <w:rsid w:val="002D69C4"/>
    <w:rsid w:val="002E6051"/>
    <w:rsid w:val="00323995"/>
    <w:rsid w:val="00435401"/>
    <w:rsid w:val="0045195B"/>
    <w:rsid w:val="00453E60"/>
    <w:rsid w:val="00482FF4"/>
    <w:rsid w:val="0048551B"/>
    <w:rsid w:val="00493438"/>
    <w:rsid w:val="004D0060"/>
    <w:rsid w:val="004D2843"/>
    <w:rsid w:val="004D3D52"/>
    <w:rsid w:val="004D742C"/>
    <w:rsid w:val="004F6D0E"/>
    <w:rsid w:val="00510B53"/>
    <w:rsid w:val="0057579C"/>
    <w:rsid w:val="00581C9E"/>
    <w:rsid w:val="00587758"/>
    <w:rsid w:val="00594E27"/>
    <w:rsid w:val="005F6B3A"/>
    <w:rsid w:val="00623807"/>
    <w:rsid w:val="00627955"/>
    <w:rsid w:val="006839BD"/>
    <w:rsid w:val="006879A2"/>
    <w:rsid w:val="006B6789"/>
    <w:rsid w:val="006B7C69"/>
    <w:rsid w:val="006E28F5"/>
    <w:rsid w:val="006E79C9"/>
    <w:rsid w:val="00723EDC"/>
    <w:rsid w:val="00782F72"/>
    <w:rsid w:val="007879E4"/>
    <w:rsid w:val="00791F84"/>
    <w:rsid w:val="00793261"/>
    <w:rsid w:val="007C043A"/>
    <w:rsid w:val="007D58EA"/>
    <w:rsid w:val="007E076B"/>
    <w:rsid w:val="007F22B4"/>
    <w:rsid w:val="00816078"/>
    <w:rsid w:val="00844613"/>
    <w:rsid w:val="008920F0"/>
    <w:rsid w:val="008F4847"/>
    <w:rsid w:val="0092613C"/>
    <w:rsid w:val="0093310E"/>
    <w:rsid w:val="0093748F"/>
    <w:rsid w:val="00951737"/>
    <w:rsid w:val="009C2A23"/>
    <w:rsid w:val="009E40A2"/>
    <w:rsid w:val="009F36CD"/>
    <w:rsid w:val="00A56113"/>
    <w:rsid w:val="00A638F2"/>
    <w:rsid w:val="00A7418B"/>
    <w:rsid w:val="00A940D3"/>
    <w:rsid w:val="00AA4950"/>
    <w:rsid w:val="00AF3E79"/>
    <w:rsid w:val="00AF4CCB"/>
    <w:rsid w:val="00B113A4"/>
    <w:rsid w:val="00B63402"/>
    <w:rsid w:val="00B7348A"/>
    <w:rsid w:val="00B800A0"/>
    <w:rsid w:val="00B83A04"/>
    <w:rsid w:val="00BC61D2"/>
    <w:rsid w:val="00BC77A6"/>
    <w:rsid w:val="00C45E14"/>
    <w:rsid w:val="00C635BE"/>
    <w:rsid w:val="00D27B89"/>
    <w:rsid w:val="00D55B63"/>
    <w:rsid w:val="00D911E1"/>
    <w:rsid w:val="00D967D1"/>
    <w:rsid w:val="00E33843"/>
    <w:rsid w:val="00E47E50"/>
    <w:rsid w:val="00E56396"/>
    <w:rsid w:val="00E73118"/>
    <w:rsid w:val="00EA2F3E"/>
    <w:rsid w:val="00EB1D26"/>
    <w:rsid w:val="00EE1A14"/>
    <w:rsid w:val="00EE20FE"/>
    <w:rsid w:val="00EE654F"/>
    <w:rsid w:val="00EF1644"/>
    <w:rsid w:val="00F15D1E"/>
    <w:rsid w:val="00F31C36"/>
    <w:rsid w:val="00F452A8"/>
    <w:rsid w:val="00F563AD"/>
    <w:rsid w:val="00F80584"/>
    <w:rsid w:val="00F91078"/>
    <w:rsid w:val="00FB53CC"/>
    <w:rsid w:val="00FC24B2"/>
    <w:rsid w:val="00FD18BC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C767274"/>
  <w15:docId w15:val="{90F1126D-757D-4352-BFDC-CDB69BD5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B7C69"/>
    <w:pPr>
      <w:widowControl w:val="0"/>
      <w:autoSpaceDE w:val="0"/>
      <w:autoSpaceDN w:val="0"/>
    </w:pPr>
    <w:rPr>
      <w:rFonts w:ascii="HelveticaNeueLT Com 55 Roman" w:eastAsia="HelveticaNeueLT Com 55 Roman" w:hAnsi="HelveticaNeueLT Com 55 Roman" w:cs="HelveticaNeueLT Com 55 Roman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rsid w:val="0012464A"/>
    <w:pPr>
      <w:keepNext/>
      <w:numPr>
        <w:numId w:val="7"/>
      </w:numPr>
      <w:tabs>
        <w:tab w:val="clear" w:pos="567"/>
        <w:tab w:val="left" w:pos="680"/>
      </w:tabs>
      <w:spacing w:before="480" w:after="120"/>
      <w:ind w:left="680" w:hanging="680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rsid w:val="0012464A"/>
    <w:pPr>
      <w:keepNext/>
      <w:numPr>
        <w:ilvl w:val="1"/>
        <w:numId w:val="7"/>
      </w:numPr>
      <w:tabs>
        <w:tab w:val="clear" w:pos="709"/>
        <w:tab w:val="left" w:pos="680"/>
      </w:tabs>
      <w:spacing w:before="240" w:after="60"/>
      <w:ind w:left="680" w:hanging="6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12464A"/>
    <w:pPr>
      <w:keepNext/>
      <w:numPr>
        <w:ilvl w:val="2"/>
        <w:numId w:val="7"/>
      </w:numPr>
      <w:tabs>
        <w:tab w:val="left" w:pos="680"/>
      </w:tabs>
      <w:spacing w:before="240" w:after="60"/>
      <w:ind w:left="680" w:hanging="68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Gegliedert-mit-Nummer-Zeichen-N1">
    <w:name w:val="Gegliedert-mit-Nummer-Zeichen-N1"/>
    <w:basedOn w:val="Gegliedert-mit-Nummer-Zeichen-N2"/>
    <w:rsid w:val="0012464A"/>
    <w:pPr>
      <w:numPr>
        <w:ilvl w:val="0"/>
      </w:numPr>
      <w:spacing w:after="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Gegliedert-mit-Nummer-Zeichen-N2">
    <w:name w:val="Gegliedert-mit-Nummer-Zeichen-N2"/>
    <w:basedOn w:val="Standard"/>
    <w:rsid w:val="0012464A"/>
    <w:pPr>
      <w:numPr>
        <w:ilvl w:val="1"/>
        <w:numId w:val="8"/>
      </w:numPr>
      <w:spacing w:after="120"/>
    </w:pPr>
  </w:style>
  <w:style w:type="paragraph" w:customStyle="1" w:styleId="Gegliedert-mit-Nummer-Zeichen-N3">
    <w:name w:val="Gegliedert-mit-Nummer-Zeichen-N3"/>
    <w:basedOn w:val="Standard"/>
    <w:rsid w:val="0012464A"/>
    <w:pPr>
      <w:numPr>
        <w:ilvl w:val="2"/>
        <w:numId w:val="8"/>
      </w:numPr>
      <w:spacing w:after="120"/>
    </w:pPr>
  </w:style>
  <w:style w:type="paragraph" w:styleId="Textkrper">
    <w:name w:val="Body Text"/>
    <w:basedOn w:val="Standard"/>
    <w:link w:val="TextkrperZchn"/>
    <w:uiPriority w:val="1"/>
    <w:qFormat/>
    <w:rsid w:val="006B7C69"/>
    <w:rPr>
      <w:sz w:val="19"/>
      <w:szCs w:val="19"/>
    </w:rPr>
  </w:style>
  <w:style w:type="character" w:customStyle="1" w:styleId="TextkrperZchn">
    <w:name w:val="Textkörper Zchn"/>
    <w:basedOn w:val="Absatz-Standardschriftart"/>
    <w:link w:val="Textkrper"/>
    <w:uiPriority w:val="1"/>
    <w:rsid w:val="006B7C69"/>
    <w:rPr>
      <w:rFonts w:ascii="HelveticaNeueLT Com 55 Roman" w:eastAsia="HelveticaNeueLT Com 55 Roman" w:hAnsi="HelveticaNeueLT Com 55 Roman" w:cs="HelveticaNeueLT Com 55 Roman"/>
      <w:sz w:val="19"/>
      <w:szCs w:val="19"/>
      <w:lang w:eastAsia="en-US"/>
    </w:rPr>
  </w:style>
  <w:style w:type="paragraph" w:styleId="Listenabsatz">
    <w:name w:val="List Paragraph"/>
    <w:basedOn w:val="Standard"/>
    <w:uiPriority w:val="1"/>
    <w:qFormat/>
    <w:rsid w:val="006B7C69"/>
    <w:pPr>
      <w:ind w:left="730" w:hanging="341"/>
    </w:pPr>
  </w:style>
  <w:style w:type="paragraph" w:styleId="StandardWeb">
    <w:name w:val="Normal (Web)"/>
    <w:basedOn w:val="Standard"/>
    <w:uiPriority w:val="99"/>
    <w:semiHidden/>
    <w:unhideWhenUsed/>
    <w:rsid w:val="000273C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6839B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839B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839BD"/>
    <w:rPr>
      <w:rFonts w:ascii="HelveticaNeueLT Com 55 Roman" w:eastAsia="HelveticaNeueLT Com 55 Roman" w:hAnsi="HelveticaNeueLT Com 55 Roman" w:cs="HelveticaNeueLT Com 55 Roman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83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839BD"/>
    <w:rPr>
      <w:rFonts w:ascii="HelveticaNeueLT Com 55 Roman" w:eastAsia="HelveticaNeueLT Com 55 Roman" w:hAnsi="HelveticaNeueLT Com 55 Roman" w:cs="HelveticaNeueLT Com 55 Roman"/>
      <w:b/>
      <w:bCs/>
      <w:lang w:eastAsia="en-US"/>
    </w:rPr>
  </w:style>
  <w:style w:type="table" w:styleId="Tabellenraster">
    <w:name w:val="Table Grid"/>
    <w:basedOn w:val="NormaleTabelle"/>
    <w:rsid w:val="005F6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_Referat\_Vorlagen%20Referat%20KiTa\Vorlage%20Referat%20Ki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Referat KiTa</Template>
  <TotalTime>0</TotalTime>
  <Pages>4</Pages>
  <Words>651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CV-Briefvorlage</vt:lpstr>
    </vt:vector>
  </TitlesOfParts>
  <Company>Caritas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CV-Briefvorlage</dc:title>
  <dc:creator>Schliessleder, Alexandra</dc:creator>
  <cp:lastModifiedBy>Pfalzgraf, Katja</cp:lastModifiedBy>
  <cp:revision>11</cp:revision>
  <cp:lastPrinted>2020-06-18T06:24:00Z</cp:lastPrinted>
  <dcterms:created xsi:type="dcterms:W3CDTF">2022-03-11T08:34:00Z</dcterms:created>
  <dcterms:modified xsi:type="dcterms:W3CDTF">2022-09-23T10:26:00Z</dcterms:modified>
</cp:coreProperties>
</file>