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7A934" w14:textId="77777777" w:rsidR="009938EC" w:rsidRDefault="009938EC" w:rsidP="00095845">
      <w:pPr>
        <w:jc w:val="center"/>
        <w:rPr>
          <w:rFonts w:cs="Arial"/>
          <w:b/>
          <w:bCs/>
          <w:color w:val="C00000"/>
          <w:sz w:val="28"/>
          <w:szCs w:val="28"/>
        </w:rPr>
      </w:pPr>
    </w:p>
    <w:p w14:paraId="347272D1" w14:textId="475FA50C" w:rsidR="00095845" w:rsidRPr="00653CA7" w:rsidRDefault="002E38F9" w:rsidP="00095845">
      <w:pPr>
        <w:jc w:val="center"/>
        <w:rPr>
          <w:rFonts w:cs="Arial"/>
          <w:b/>
          <w:bCs/>
          <w:color w:val="C00000"/>
          <w:sz w:val="32"/>
          <w:szCs w:val="28"/>
        </w:rPr>
      </w:pPr>
      <w:r w:rsidRPr="00653CA7">
        <w:rPr>
          <w:rFonts w:cs="Arial"/>
          <w:b/>
          <w:bCs/>
          <w:color w:val="C00000"/>
          <w:sz w:val="32"/>
          <w:szCs w:val="28"/>
        </w:rPr>
        <w:t>Anlage</w:t>
      </w:r>
      <w:r w:rsidR="00A82474">
        <w:rPr>
          <w:rFonts w:cs="Arial"/>
          <w:b/>
          <w:bCs/>
          <w:color w:val="C00000"/>
          <w:sz w:val="32"/>
          <w:szCs w:val="28"/>
        </w:rPr>
        <w:t xml:space="preserve"> 14</w:t>
      </w:r>
      <w:r w:rsidR="00E77731">
        <w:rPr>
          <w:rFonts w:cs="Arial"/>
          <w:b/>
          <w:bCs/>
          <w:color w:val="C00000"/>
          <w:sz w:val="32"/>
          <w:szCs w:val="28"/>
        </w:rPr>
        <w:t xml:space="preserve"> zum Leitfaden Schutzkonzept</w:t>
      </w:r>
    </w:p>
    <w:p w14:paraId="25AB79BE" w14:textId="2D6E15E0" w:rsidR="00095845" w:rsidRPr="009938EC" w:rsidRDefault="00A82474" w:rsidP="00095845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Dokumentationsbogen gewichtige Anhaltspunkte </w:t>
      </w:r>
      <w:r w:rsidR="009E62A6">
        <w:rPr>
          <w:rFonts w:cs="Arial"/>
          <w:b/>
          <w:bCs/>
          <w:sz w:val="32"/>
          <w:szCs w:val="32"/>
        </w:rPr>
        <w:br/>
      </w:r>
      <w:bookmarkStart w:id="0" w:name="_GoBack"/>
      <w:bookmarkEnd w:id="0"/>
      <w:r>
        <w:rPr>
          <w:rFonts w:cs="Arial"/>
          <w:b/>
          <w:bCs/>
          <w:sz w:val="32"/>
          <w:szCs w:val="32"/>
        </w:rPr>
        <w:t>nach §8a SGB VIII</w:t>
      </w:r>
    </w:p>
    <w:p w14:paraId="37AA4720" w14:textId="575347FD" w:rsidR="00A82474" w:rsidRDefault="00A82474" w:rsidP="00F4368C"/>
    <w:p w14:paraId="47CAD3D9" w14:textId="6A266717" w:rsidR="00A82474" w:rsidRDefault="00F4368C" w:rsidP="00095845">
      <w:r>
        <w:t>Dieser Dokumentationsbogen wurde auf Grundlage der</w:t>
      </w:r>
      <w:r w:rsidR="00B01170">
        <w:t xml:space="preserve"> </w:t>
      </w:r>
      <w:proofErr w:type="spellStart"/>
      <w:r w:rsidR="00B01170">
        <w:t>Einschätzskala</w:t>
      </w:r>
      <w:proofErr w:type="spellEnd"/>
      <w:r w:rsidR="00B01170">
        <w:t xml:space="preserve"> Kindeswohlgefährdung in Kindertageseinrichtungen (</w:t>
      </w:r>
      <w:proofErr w:type="spellStart"/>
      <w:r>
        <w:t>KiWo</w:t>
      </w:r>
      <w:proofErr w:type="spellEnd"/>
      <w:r>
        <w:t xml:space="preserve"> Skala</w:t>
      </w:r>
      <w:r w:rsidR="00B01170">
        <w:t>)</w:t>
      </w:r>
      <w:r>
        <w:t xml:space="preserve"> des KVJS entwickelt. </w:t>
      </w:r>
      <w:r w:rsidR="00B01170">
        <w:t xml:space="preserve">Bei Bedarf lassen wir Ihnen die vollständige </w:t>
      </w:r>
      <w:proofErr w:type="spellStart"/>
      <w:r w:rsidR="00B01170">
        <w:t>KiWo</w:t>
      </w:r>
      <w:proofErr w:type="spellEnd"/>
      <w:r w:rsidR="00B01170">
        <w:t xml:space="preserve">-Skala gerne zukommen, wenden Sie sich dafür bitte an Ihre zuständige Fachberatung. </w:t>
      </w:r>
    </w:p>
    <w:p w14:paraId="2D5EAEC1" w14:textId="77777777" w:rsidR="00F4368C" w:rsidRDefault="00F4368C" w:rsidP="00095845">
      <w:pPr>
        <w:rPr>
          <w:rFonts w:cs="Arial"/>
          <w:bCs/>
          <w:color w:val="C00000"/>
          <w:sz w:val="28"/>
          <w:szCs w:val="28"/>
        </w:rPr>
      </w:pPr>
    </w:p>
    <w:p w14:paraId="3CB4DBC9" w14:textId="77777777" w:rsidR="00A82474" w:rsidRPr="00A82474" w:rsidRDefault="00A82474" w:rsidP="00A82474">
      <w:pPr>
        <w:rPr>
          <w:rFonts w:cs="Arial"/>
          <w:b/>
          <w:color w:val="C00000"/>
          <w:sz w:val="24"/>
          <w:szCs w:val="22"/>
        </w:rPr>
      </w:pPr>
      <w:r w:rsidRPr="00A82474">
        <w:rPr>
          <w:rFonts w:cs="Arial"/>
          <w:b/>
          <w:color w:val="C00000"/>
          <w:sz w:val="24"/>
          <w:szCs w:val="22"/>
        </w:rPr>
        <w:t>Anhaltspunkte in der Grundversorgung des jungen Menschen:</w:t>
      </w:r>
    </w:p>
    <w:p w14:paraId="01608E9B" w14:textId="77777777" w:rsidR="00A82474" w:rsidRPr="00292DBE" w:rsidRDefault="00A82474" w:rsidP="00A82474">
      <w:pPr>
        <w:rPr>
          <w:rFonts w:cs="Arial"/>
          <w:szCs w:val="22"/>
        </w:rPr>
      </w:pPr>
    </w:p>
    <w:p w14:paraId="704B88F4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1.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Verletzungen des jungen Menschen sind nicht plausibel erklärbar oder selbst zugefügt</w:t>
      </w:r>
    </w:p>
    <w:p w14:paraId="1CD1DEC6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3A5C00C3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76960078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739CEE4E" w14:textId="56188E5B" w:rsidR="00A82474" w:rsidRDefault="00A82474" w:rsidP="00A82474">
      <w:pPr>
        <w:rPr>
          <w:rFonts w:cs="Arial"/>
          <w:szCs w:val="22"/>
        </w:rPr>
      </w:pPr>
    </w:p>
    <w:p w14:paraId="071A0FE7" w14:textId="77777777" w:rsidR="00A82474" w:rsidRPr="00292DBE" w:rsidRDefault="00A82474" w:rsidP="00A82474">
      <w:pPr>
        <w:rPr>
          <w:rFonts w:cs="Arial"/>
          <w:szCs w:val="22"/>
        </w:rPr>
      </w:pPr>
    </w:p>
    <w:p w14:paraId="666F2A22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2.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Ärztliche Untersuchungen und Behandlungen des jungen Menschen werden nicht oder nur sporadisch wahrgenommen</w:t>
      </w:r>
    </w:p>
    <w:p w14:paraId="51B047AC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72BA6BD8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74C83FEA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4148FD5A" w14:textId="3C4D1DFE" w:rsidR="00A82474" w:rsidRDefault="00A82474" w:rsidP="00A82474">
      <w:pPr>
        <w:rPr>
          <w:rFonts w:cs="Arial"/>
          <w:szCs w:val="22"/>
        </w:rPr>
      </w:pPr>
    </w:p>
    <w:p w14:paraId="75847F06" w14:textId="77777777" w:rsidR="00A82474" w:rsidRPr="00292DBE" w:rsidRDefault="00A82474" w:rsidP="00A82474">
      <w:pPr>
        <w:rPr>
          <w:rFonts w:cs="Arial"/>
          <w:szCs w:val="22"/>
        </w:rPr>
      </w:pPr>
    </w:p>
    <w:p w14:paraId="282C3D97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3.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Der junge Mensch bekommt nicht genug zu trinken und / oder zu essen</w:t>
      </w:r>
    </w:p>
    <w:p w14:paraId="44437FCE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6C8AD348" w14:textId="77777777" w:rsidR="00A82474" w:rsidRDefault="00A82474" w:rsidP="00A82474">
      <w:pPr>
        <w:rPr>
          <w:rFonts w:cs="Arial"/>
          <w:szCs w:val="22"/>
        </w:rPr>
      </w:pPr>
    </w:p>
    <w:p w14:paraId="24D85C02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1B4E6D1B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2ABC5703" w14:textId="1BAB8997" w:rsidR="00A82474" w:rsidRDefault="00A82474" w:rsidP="00A82474">
      <w:pPr>
        <w:rPr>
          <w:rFonts w:cs="Arial"/>
          <w:szCs w:val="22"/>
        </w:rPr>
      </w:pPr>
    </w:p>
    <w:p w14:paraId="1ECA2ED7" w14:textId="77777777" w:rsidR="00A82474" w:rsidRPr="00292DBE" w:rsidRDefault="00A82474" w:rsidP="00A82474">
      <w:pPr>
        <w:rPr>
          <w:rFonts w:cs="Arial"/>
          <w:szCs w:val="22"/>
        </w:rPr>
      </w:pPr>
    </w:p>
    <w:p w14:paraId="1662DC65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4.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Die Körperpflege des jungen Menschen ist unzureichend</w:t>
      </w:r>
    </w:p>
    <w:p w14:paraId="69ADBB0C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48EDA994" w14:textId="77777777" w:rsidR="00A82474" w:rsidRDefault="00A82474" w:rsidP="00A82474">
      <w:pPr>
        <w:rPr>
          <w:rFonts w:cs="Arial"/>
          <w:szCs w:val="22"/>
        </w:rPr>
      </w:pPr>
    </w:p>
    <w:p w14:paraId="608F7405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7A62DB2D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3D7F34C0" w14:textId="3C86334E" w:rsidR="00A82474" w:rsidRDefault="00A82474" w:rsidP="00A82474">
      <w:pPr>
        <w:rPr>
          <w:rFonts w:cs="Arial"/>
          <w:szCs w:val="22"/>
        </w:rPr>
      </w:pPr>
    </w:p>
    <w:p w14:paraId="036B01F8" w14:textId="77777777" w:rsidR="00A82474" w:rsidRPr="00292DBE" w:rsidRDefault="00A82474" w:rsidP="00A82474">
      <w:pPr>
        <w:rPr>
          <w:rFonts w:cs="Arial"/>
          <w:szCs w:val="22"/>
        </w:rPr>
      </w:pPr>
    </w:p>
    <w:p w14:paraId="541776B3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5.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Die Bekleidung des jungen Menschen lässt zu wünschen übrig</w:t>
      </w:r>
    </w:p>
    <w:p w14:paraId="23319FC6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41CB343D" w14:textId="77777777" w:rsidR="00A82474" w:rsidRDefault="00A82474" w:rsidP="00A82474">
      <w:pPr>
        <w:rPr>
          <w:rFonts w:cs="Arial"/>
          <w:szCs w:val="22"/>
        </w:rPr>
      </w:pPr>
    </w:p>
    <w:p w14:paraId="2B9FE2AD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2FC7CA82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1EB0B7E4" w14:textId="45E289B6" w:rsidR="00A82474" w:rsidRDefault="00A82474" w:rsidP="00A82474">
      <w:pPr>
        <w:rPr>
          <w:rFonts w:cs="Arial"/>
          <w:szCs w:val="22"/>
        </w:rPr>
      </w:pPr>
    </w:p>
    <w:p w14:paraId="1C752D12" w14:textId="0702C746" w:rsidR="00A82474" w:rsidRDefault="00A82474" w:rsidP="00A82474">
      <w:pPr>
        <w:rPr>
          <w:rFonts w:cs="Arial"/>
          <w:szCs w:val="22"/>
        </w:rPr>
      </w:pPr>
    </w:p>
    <w:p w14:paraId="10A38AB0" w14:textId="77777777" w:rsidR="00A82474" w:rsidRPr="00292DBE" w:rsidRDefault="00A82474" w:rsidP="00A82474">
      <w:pPr>
        <w:rPr>
          <w:rFonts w:cs="Arial"/>
          <w:szCs w:val="22"/>
        </w:rPr>
      </w:pPr>
    </w:p>
    <w:p w14:paraId="7C8B776C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6.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Die Aufsicht über den jungen Menschen ist unzureichend</w:t>
      </w:r>
    </w:p>
    <w:p w14:paraId="51F08929" w14:textId="256B29E4" w:rsidR="00A82474" w:rsidRPr="00A82474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13CADBA4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6858CBB6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318BFA9B" w14:textId="584B0959" w:rsidR="00A82474" w:rsidRDefault="00A82474" w:rsidP="00A82474">
      <w:pPr>
        <w:rPr>
          <w:rFonts w:cs="Arial"/>
          <w:szCs w:val="22"/>
        </w:rPr>
      </w:pPr>
    </w:p>
    <w:p w14:paraId="51B28488" w14:textId="77777777" w:rsidR="00A82474" w:rsidRPr="00292DBE" w:rsidRDefault="00A82474" w:rsidP="00A82474">
      <w:pPr>
        <w:rPr>
          <w:rFonts w:cs="Arial"/>
          <w:szCs w:val="22"/>
        </w:rPr>
      </w:pPr>
    </w:p>
    <w:p w14:paraId="6219DEF4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7.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Der junge Mensch hält sich an jugendgefährdenden Orten oder unbekanntem Aufenthaltsort auf</w:t>
      </w:r>
    </w:p>
    <w:p w14:paraId="15069936" w14:textId="59DDD520" w:rsidR="00A82474" w:rsidRPr="00A82474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393056E1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0E81BA4D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7D4F5320" w14:textId="509E7AF4" w:rsidR="00A82474" w:rsidRDefault="00A82474" w:rsidP="00A82474">
      <w:pPr>
        <w:rPr>
          <w:rFonts w:cs="Arial"/>
          <w:szCs w:val="22"/>
        </w:rPr>
      </w:pPr>
    </w:p>
    <w:p w14:paraId="6ADFD4C1" w14:textId="77777777" w:rsidR="00A82474" w:rsidRPr="00292DBE" w:rsidRDefault="00A82474" w:rsidP="00A82474">
      <w:pPr>
        <w:rPr>
          <w:rFonts w:cs="Arial"/>
          <w:szCs w:val="22"/>
        </w:rPr>
      </w:pPr>
    </w:p>
    <w:p w14:paraId="6734EFE7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8.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Der junge Mensch hat kein Dach über dem Kopf</w:t>
      </w:r>
    </w:p>
    <w:p w14:paraId="74E465BA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791F9797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4C0761FB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5246CA33" w14:textId="60303FFD" w:rsidR="00A82474" w:rsidRDefault="00A82474" w:rsidP="00A82474">
      <w:pPr>
        <w:rPr>
          <w:rFonts w:cs="Arial"/>
          <w:szCs w:val="22"/>
        </w:rPr>
      </w:pPr>
    </w:p>
    <w:p w14:paraId="3613C52C" w14:textId="77777777" w:rsidR="00A82474" w:rsidRPr="00292DBE" w:rsidRDefault="00A82474" w:rsidP="00A82474">
      <w:pPr>
        <w:rPr>
          <w:rFonts w:cs="Arial"/>
          <w:szCs w:val="22"/>
        </w:rPr>
      </w:pPr>
    </w:p>
    <w:p w14:paraId="00C7F593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9.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Der junge Mensch verfügt über keine geeignete Schlafstelle</w:t>
      </w:r>
    </w:p>
    <w:p w14:paraId="27622BBD" w14:textId="271BBFD9" w:rsidR="00A82474" w:rsidRPr="00A82474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7C34C251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0F0F9F04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655428CE" w14:textId="4A135D58" w:rsidR="00A82474" w:rsidRDefault="00A82474" w:rsidP="00A82474">
      <w:pPr>
        <w:rPr>
          <w:rFonts w:cs="Arial"/>
          <w:szCs w:val="22"/>
        </w:rPr>
      </w:pPr>
    </w:p>
    <w:p w14:paraId="63F0E158" w14:textId="77777777" w:rsidR="00A82474" w:rsidRPr="00292DBE" w:rsidRDefault="00A82474" w:rsidP="00A82474">
      <w:pPr>
        <w:rPr>
          <w:rFonts w:cs="Arial"/>
          <w:szCs w:val="22"/>
        </w:rPr>
      </w:pPr>
    </w:p>
    <w:p w14:paraId="68AE4432" w14:textId="77777777" w:rsidR="00A82474" w:rsidRPr="00292DBE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>Sonstiges</w:t>
      </w:r>
    </w:p>
    <w:p w14:paraId="007B1872" w14:textId="77777777" w:rsidR="00A82474" w:rsidRDefault="00A82474" w:rsidP="00A82474">
      <w:pPr>
        <w:rPr>
          <w:rFonts w:cs="Arial"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0D657E92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09B56084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0E444CC9" w14:textId="15D3EC54" w:rsidR="00A82474" w:rsidRDefault="00A82474" w:rsidP="00A82474">
      <w:pPr>
        <w:rPr>
          <w:rFonts w:cs="Arial"/>
          <w:szCs w:val="22"/>
        </w:rPr>
      </w:pPr>
    </w:p>
    <w:p w14:paraId="7E1E1D37" w14:textId="5017D66A" w:rsidR="00A82474" w:rsidRDefault="00A82474" w:rsidP="00A82474">
      <w:pPr>
        <w:rPr>
          <w:rFonts w:cs="Arial"/>
          <w:szCs w:val="22"/>
        </w:rPr>
      </w:pPr>
    </w:p>
    <w:p w14:paraId="3D897208" w14:textId="77777777" w:rsidR="00A82474" w:rsidRPr="00292DBE" w:rsidRDefault="00A82474" w:rsidP="00A82474">
      <w:pPr>
        <w:rPr>
          <w:rFonts w:cs="Arial"/>
          <w:szCs w:val="22"/>
        </w:rPr>
      </w:pPr>
    </w:p>
    <w:p w14:paraId="6D4265EA" w14:textId="2902D8AA" w:rsidR="00A82474" w:rsidRPr="00A82474" w:rsidRDefault="00A82474" w:rsidP="00A82474">
      <w:pPr>
        <w:rPr>
          <w:rFonts w:cs="Arial"/>
          <w:b/>
          <w:color w:val="C00000"/>
          <w:sz w:val="24"/>
          <w:szCs w:val="22"/>
        </w:rPr>
      </w:pPr>
      <w:r w:rsidRPr="00A82474">
        <w:rPr>
          <w:rFonts w:cs="Arial"/>
          <w:b/>
          <w:color w:val="C00000"/>
          <w:sz w:val="24"/>
          <w:szCs w:val="22"/>
        </w:rPr>
        <w:t>Anhaltspunkte in der Familiensituation:</w:t>
      </w:r>
    </w:p>
    <w:p w14:paraId="274CAE9E" w14:textId="77777777" w:rsidR="00A82474" w:rsidRPr="00292DBE" w:rsidRDefault="00A82474" w:rsidP="00A82474">
      <w:pPr>
        <w:rPr>
          <w:rFonts w:cs="Arial"/>
          <w:szCs w:val="22"/>
        </w:rPr>
      </w:pPr>
    </w:p>
    <w:p w14:paraId="43D3B525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10.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Das Einkommen der Familie reicht nicht aus</w:t>
      </w:r>
    </w:p>
    <w:p w14:paraId="45987E94" w14:textId="04FB6550" w:rsidR="00A82474" w:rsidRPr="00A82474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063CBFE6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639A7CA5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38ACB895" w14:textId="0592AC7F" w:rsidR="00A82474" w:rsidRDefault="00A82474" w:rsidP="00A82474">
      <w:pPr>
        <w:rPr>
          <w:rFonts w:cs="Arial"/>
          <w:szCs w:val="22"/>
        </w:rPr>
      </w:pPr>
    </w:p>
    <w:p w14:paraId="66F037AF" w14:textId="77777777" w:rsidR="00A82474" w:rsidRPr="00292DBE" w:rsidRDefault="00A82474" w:rsidP="00A82474">
      <w:pPr>
        <w:rPr>
          <w:rFonts w:cs="Arial"/>
          <w:szCs w:val="22"/>
        </w:rPr>
      </w:pPr>
    </w:p>
    <w:p w14:paraId="55320285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11.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Finanzielle Altlasten sind vorhanden</w:t>
      </w:r>
    </w:p>
    <w:p w14:paraId="23E44DA0" w14:textId="088C5499" w:rsidR="00A82474" w:rsidRPr="00A82474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0882B032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18AE2311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6B83FFCA" w14:textId="4D50A920" w:rsidR="00A82474" w:rsidRDefault="00A82474" w:rsidP="00A82474">
      <w:pPr>
        <w:rPr>
          <w:rFonts w:cs="Arial"/>
          <w:szCs w:val="22"/>
        </w:rPr>
      </w:pPr>
    </w:p>
    <w:p w14:paraId="2A750021" w14:textId="047FEBC5" w:rsidR="00A82474" w:rsidRDefault="00A82474" w:rsidP="00A82474">
      <w:pPr>
        <w:rPr>
          <w:rFonts w:cs="Arial"/>
          <w:szCs w:val="22"/>
        </w:rPr>
      </w:pPr>
    </w:p>
    <w:p w14:paraId="3A84A681" w14:textId="7009A887" w:rsidR="00A82474" w:rsidRDefault="00A82474" w:rsidP="00A82474">
      <w:pPr>
        <w:rPr>
          <w:rFonts w:cs="Arial"/>
          <w:szCs w:val="22"/>
        </w:rPr>
      </w:pPr>
    </w:p>
    <w:p w14:paraId="3D93274C" w14:textId="74707909" w:rsidR="00A82474" w:rsidRDefault="00A82474" w:rsidP="00A82474">
      <w:pPr>
        <w:rPr>
          <w:rFonts w:cs="Arial"/>
          <w:szCs w:val="22"/>
        </w:rPr>
      </w:pPr>
    </w:p>
    <w:p w14:paraId="19E04974" w14:textId="77777777" w:rsidR="00A82474" w:rsidRPr="00292DBE" w:rsidRDefault="00A82474" w:rsidP="00A82474">
      <w:pPr>
        <w:rPr>
          <w:rFonts w:cs="Arial"/>
          <w:szCs w:val="22"/>
        </w:rPr>
      </w:pPr>
    </w:p>
    <w:p w14:paraId="41F8E690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12.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Der Zustand der Wohnung ist besorgniserregend</w:t>
      </w:r>
    </w:p>
    <w:p w14:paraId="3A76BD9A" w14:textId="738C6C3C" w:rsidR="00A82474" w:rsidRPr="00A82474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7854810D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5CE7D432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44C46166" w14:textId="538CC40A" w:rsidR="00A82474" w:rsidRDefault="00A82474" w:rsidP="00A82474">
      <w:pPr>
        <w:rPr>
          <w:rFonts w:cs="Arial"/>
          <w:szCs w:val="22"/>
        </w:rPr>
      </w:pPr>
    </w:p>
    <w:p w14:paraId="5A499856" w14:textId="77777777" w:rsidR="00A82474" w:rsidRPr="00292DBE" w:rsidRDefault="00A82474" w:rsidP="00A82474">
      <w:pPr>
        <w:rPr>
          <w:rFonts w:cs="Arial"/>
          <w:szCs w:val="22"/>
        </w:rPr>
      </w:pPr>
    </w:p>
    <w:p w14:paraId="3CD95AB9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13.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Mindestens ein Elternteil ist psychisch krank oder suchtkrank</w:t>
      </w:r>
    </w:p>
    <w:p w14:paraId="642D5E38" w14:textId="50A2B3CE" w:rsidR="00A82474" w:rsidRPr="00A82474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3B846515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1C3C5B65" w14:textId="2B0697C1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528B02B0" w14:textId="477659D3" w:rsidR="00A82474" w:rsidRDefault="00A82474" w:rsidP="00A82474">
      <w:pPr>
        <w:rPr>
          <w:rFonts w:cs="Arial"/>
          <w:szCs w:val="22"/>
        </w:rPr>
      </w:pPr>
    </w:p>
    <w:p w14:paraId="2260CFAB" w14:textId="77777777" w:rsidR="00A82474" w:rsidRPr="00292DBE" w:rsidRDefault="00A82474" w:rsidP="00A82474">
      <w:pPr>
        <w:rPr>
          <w:rFonts w:cs="Arial"/>
          <w:szCs w:val="22"/>
        </w:rPr>
      </w:pPr>
    </w:p>
    <w:p w14:paraId="39F30157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14.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Mindestens ein Elternteil ist aufgrund einer chronischen Krankheit oder Behinderung gehandicapt</w:t>
      </w:r>
    </w:p>
    <w:p w14:paraId="6FD1BD54" w14:textId="46CBEB8D" w:rsidR="00A82474" w:rsidRPr="00A82474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5C592B30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63DAAB06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56DFF62C" w14:textId="111D6418" w:rsidR="00A82474" w:rsidRDefault="00A82474" w:rsidP="00A82474">
      <w:pPr>
        <w:rPr>
          <w:rFonts w:cs="Arial"/>
          <w:szCs w:val="22"/>
        </w:rPr>
      </w:pPr>
    </w:p>
    <w:p w14:paraId="2F95B34D" w14:textId="77777777" w:rsidR="00A82474" w:rsidRPr="00292DBE" w:rsidRDefault="00A82474" w:rsidP="00A82474">
      <w:pPr>
        <w:rPr>
          <w:rFonts w:cs="Arial"/>
          <w:szCs w:val="22"/>
        </w:rPr>
      </w:pPr>
    </w:p>
    <w:p w14:paraId="68F3CC86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15.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Das Erziehungsverhalten mindestens eines Elternteils schädigt den jungen Menschen</w:t>
      </w:r>
    </w:p>
    <w:p w14:paraId="6BFA2903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77044D59" w14:textId="77777777" w:rsidR="00A82474" w:rsidRDefault="00A82474" w:rsidP="00A82474">
      <w:pPr>
        <w:rPr>
          <w:rFonts w:cs="Arial"/>
          <w:szCs w:val="22"/>
        </w:rPr>
      </w:pPr>
    </w:p>
    <w:p w14:paraId="7B1859DF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703CBAAB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79249566" w14:textId="4D24E7FB" w:rsidR="00A82474" w:rsidRDefault="00A82474" w:rsidP="00A82474">
      <w:pPr>
        <w:rPr>
          <w:rFonts w:cs="Arial"/>
          <w:szCs w:val="22"/>
        </w:rPr>
      </w:pPr>
    </w:p>
    <w:p w14:paraId="1BE455BD" w14:textId="77777777" w:rsidR="00A82474" w:rsidRPr="00292DBE" w:rsidRDefault="00A82474" w:rsidP="00A82474">
      <w:pPr>
        <w:rPr>
          <w:rFonts w:cs="Arial"/>
          <w:szCs w:val="22"/>
        </w:rPr>
      </w:pPr>
    </w:p>
    <w:p w14:paraId="6B215717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16.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Gefährdungen können von den Eltern nicht selbst abgewendet werden, bzw. es mangelt an der Problemeinsicht der Eltern</w:t>
      </w:r>
    </w:p>
    <w:p w14:paraId="79170F6E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04B7D564" w14:textId="77777777" w:rsidR="00A82474" w:rsidRDefault="00A82474" w:rsidP="00A82474">
      <w:pPr>
        <w:rPr>
          <w:rFonts w:cs="Arial"/>
          <w:szCs w:val="22"/>
        </w:rPr>
      </w:pPr>
    </w:p>
    <w:p w14:paraId="1B821C7F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698BEC55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37F65B8F" w14:textId="1D7BDFD1" w:rsidR="00A82474" w:rsidRDefault="00A82474" w:rsidP="00A82474">
      <w:pPr>
        <w:rPr>
          <w:rFonts w:cs="Arial"/>
          <w:szCs w:val="22"/>
        </w:rPr>
      </w:pPr>
    </w:p>
    <w:p w14:paraId="34461032" w14:textId="77777777" w:rsidR="00A82474" w:rsidRPr="00292DBE" w:rsidRDefault="00A82474" w:rsidP="00A82474">
      <w:pPr>
        <w:rPr>
          <w:rFonts w:cs="Arial"/>
          <w:szCs w:val="22"/>
        </w:rPr>
      </w:pPr>
    </w:p>
    <w:p w14:paraId="01235F42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17.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Es mangelt an Kooperationsbereitschaft; Absprachen werden von den Eltern nicht eingehalten, Hilfen nicht angenommen</w:t>
      </w:r>
    </w:p>
    <w:p w14:paraId="450A2671" w14:textId="77777777" w:rsidR="00A82474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3171911F" w14:textId="77777777" w:rsidR="00A82474" w:rsidRDefault="00A82474" w:rsidP="00A82474">
      <w:pPr>
        <w:rPr>
          <w:rFonts w:cs="Arial"/>
          <w:szCs w:val="22"/>
        </w:rPr>
      </w:pPr>
    </w:p>
    <w:p w14:paraId="6CD92FEB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63104C85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035477CA" w14:textId="0D1FA261" w:rsidR="00A82474" w:rsidRDefault="00A82474" w:rsidP="00A82474">
      <w:pPr>
        <w:rPr>
          <w:rFonts w:cs="Arial"/>
          <w:szCs w:val="22"/>
        </w:rPr>
      </w:pPr>
    </w:p>
    <w:p w14:paraId="11A5221B" w14:textId="77777777" w:rsidR="00A82474" w:rsidRPr="00292DBE" w:rsidRDefault="00A82474" w:rsidP="00A82474">
      <w:pPr>
        <w:rPr>
          <w:rFonts w:cs="Arial"/>
          <w:szCs w:val="22"/>
        </w:rPr>
      </w:pPr>
    </w:p>
    <w:p w14:paraId="5A844252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>Sonstiges</w:t>
      </w:r>
    </w:p>
    <w:p w14:paraId="1EF117A3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22249C83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71950E53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7E5383F4" w14:textId="77777777" w:rsidR="00A82474" w:rsidRDefault="00A82474" w:rsidP="00A82474">
      <w:pPr>
        <w:rPr>
          <w:rFonts w:cs="Arial"/>
          <w:szCs w:val="22"/>
        </w:rPr>
      </w:pPr>
    </w:p>
    <w:p w14:paraId="64FA26F1" w14:textId="4F86BDB2" w:rsidR="00A82474" w:rsidRDefault="00A82474" w:rsidP="00A82474">
      <w:pPr>
        <w:rPr>
          <w:rFonts w:cs="Arial"/>
          <w:szCs w:val="22"/>
        </w:rPr>
      </w:pPr>
    </w:p>
    <w:p w14:paraId="7F282875" w14:textId="77777777" w:rsidR="00A82474" w:rsidRDefault="00A82474" w:rsidP="00A82474">
      <w:pPr>
        <w:rPr>
          <w:rFonts w:cs="Arial"/>
          <w:szCs w:val="22"/>
        </w:rPr>
      </w:pPr>
    </w:p>
    <w:p w14:paraId="63201A66" w14:textId="77777777" w:rsidR="00A82474" w:rsidRPr="00A82474" w:rsidRDefault="00A82474" w:rsidP="00A82474">
      <w:pPr>
        <w:rPr>
          <w:rFonts w:cs="Arial"/>
          <w:b/>
          <w:color w:val="C00000"/>
          <w:sz w:val="24"/>
          <w:szCs w:val="22"/>
        </w:rPr>
      </w:pPr>
      <w:r w:rsidRPr="00A82474">
        <w:rPr>
          <w:rFonts w:cs="Arial"/>
          <w:b/>
          <w:color w:val="C00000"/>
          <w:sz w:val="24"/>
          <w:szCs w:val="22"/>
        </w:rPr>
        <w:t>Anhaltspunkte in der Entwicklungssituation des jungen Menschen:</w:t>
      </w:r>
    </w:p>
    <w:p w14:paraId="61A1B26A" w14:textId="77777777" w:rsidR="00A82474" w:rsidRPr="00292DBE" w:rsidRDefault="00A82474" w:rsidP="00A82474">
      <w:pPr>
        <w:rPr>
          <w:rFonts w:cs="Arial"/>
          <w:szCs w:val="22"/>
        </w:rPr>
      </w:pPr>
    </w:p>
    <w:p w14:paraId="134673E9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18.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Der körperliche Entwicklungsstand des jungen Menschen weicht von dem für sein Lebensalter typischen Zustand ab</w:t>
      </w:r>
    </w:p>
    <w:p w14:paraId="10D97E99" w14:textId="77777777" w:rsidR="00A82474" w:rsidRDefault="00A82474" w:rsidP="00A82474">
      <w:pPr>
        <w:rPr>
          <w:rFonts w:cs="Arial"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02DA7BF8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</w:t>
      </w:r>
    </w:p>
    <w:p w14:paraId="12D2780B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2F53F226" w14:textId="77777777" w:rsidR="00A82474" w:rsidRDefault="00A82474" w:rsidP="00A82474">
      <w:pPr>
        <w:rPr>
          <w:rFonts w:cs="Arial"/>
          <w:szCs w:val="22"/>
        </w:rPr>
      </w:pPr>
    </w:p>
    <w:p w14:paraId="427D7678" w14:textId="77777777" w:rsidR="00A82474" w:rsidRPr="00292DBE" w:rsidRDefault="00A82474" w:rsidP="00A82474">
      <w:pPr>
        <w:rPr>
          <w:rFonts w:cs="Arial"/>
          <w:szCs w:val="22"/>
        </w:rPr>
      </w:pPr>
    </w:p>
    <w:p w14:paraId="6236AB30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19.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Krankheiten des jungen Menschen häufen sich</w:t>
      </w:r>
    </w:p>
    <w:p w14:paraId="66524938" w14:textId="77777777" w:rsidR="00A82474" w:rsidRDefault="00A82474" w:rsidP="00A82474">
      <w:pPr>
        <w:rPr>
          <w:rFonts w:cs="Arial"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7DCFE20D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2B1FFE77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0571EAE2" w14:textId="77DA99F7" w:rsidR="00A82474" w:rsidRDefault="00A82474" w:rsidP="00A82474">
      <w:pPr>
        <w:rPr>
          <w:rFonts w:cs="Arial"/>
          <w:szCs w:val="22"/>
        </w:rPr>
      </w:pPr>
    </w:p>
    <w:p w14:paraId="185195A4" w14:textId="77777777" w:rsidR="00A82474" w:rsidRDefault="00A82474" w:rsidP="00A82474">
      <w:pPr>
        <w:rPr>
          <w:rFonts w:cs="Arial"/>
          <w:szCs w:val="22"/>
        </w:rPr>
      </w:pPr>
    </w:p>
    <w:p w14:paraId="7E4C96CC" w14:textId="77777777" w:rsidR="00A82474" w:rsidRPr="00292DBE" w:rsidRDefault="00A82474" w:rsidP="00A82474">
      <w:pPr>
        <w:rPr>
          <w:rFonts w:cs="Arial"/>
          <w:szCs w:val="22"/>
        </w:rPr>
      </w:pPr>
    </w:p>
    <w:p w14:paraId="5B4200E0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20.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Es gibt Anzeichen psychischer Störungen des jungen Menschen</w:t>
      </w:r>
    </w:p>
    <w:p w14:paraId="0E287974" w14:textId="77777777" w:rsidR="00A82474" w:rsidRDefault="00A82474" w:rsidP="00A82474">
      <w:pPr>
        <w:rPr>
          <w:rFonts w:cs="Arial"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41C81615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3403ED49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15B2D234" w14:textId="09796E92" w:rsidR="00A82474" w:rsidRDefault="00A82474" w:rsidP="00A82474">
      <w:pPr>
        <w:rPr>
          <w:rFonts w:cs="Arial"/>
          <w:szCs w:val="22"/>
        </w:rPr>
      </w:pPr>
    </w:p>
    <w:p w14:paraId="12938F50" w14:textId="77777777" w:rsidR="00A82474" w:rsidRPr="00292DBE" w:rsidRDefault="00A82474" w:rsidP="00A82474">
      <w:pPr>
        <w:rPr>
          <w:rFonts w:cs="Arial"/>
          <w:szCs w:val="22"/>
        </w:rPr>
      </w:pPr>
    </w:p>
    <w:p w14:paraId="0836CFB7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21.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Es besteht die Gefahr einer Suchterkrankung des jungen Menschen und / oder die Gesundheit gefährdende Substanzen werden zugeführt</w:t>
      </w:r>
    </w:p>
    <w:p w14:paraId="39CB4326" w14:textId="77777777" w:rsidR="00A82474" w:rsidRDefault="00A82474" w:rsidP="00A82474">
      <w:pPr>
        <w:rPr>
          <w:rFonts w:cs="Arial"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45DBCDF7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1C79494F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73FE2799" w14:textId="482A3B05" w:rsidR="00A82474" w:rsidRDefault="00A82474" w:rsidP="00A82474">
      <w:pPr>
        <w:rPr>
          <w:rFonts w:cs="Arial"/>
          <w:szCs w:val="22"/>
        </w:rPr>
      </w:pPr>
    </w:p>
    <w:p w14:paraId="17271BEA" w14:textId="77777777" w:rsidR="00A82474" w:rsidRPr="00292DBE" w:rsidRDefault="00A82474" w:rsidP="00A82474">
      <w:pPr>
        <w:rPr>
          <w:rFonts w:cs="Arial"/>
          <w:szCs w:val="22"/>
        </w:rPr>
      </w:pPr>
    </w:p>
    <w:p w14:paraId="784218DB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22.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Dem jungen Menschen fällt es schwer, Regeln und Grenzen zu beachten</w:t>
      </w:r>
    </w:p>
    <w:p w14:paraId="1AC08891" w14:textId="77777777" w:rsidR="00A82474" w:rsidRDefault="00A82474" w:rsidP="00A82474">
      <w:pPr>
        <w:rPr>
          <w:rFonts w:cs="Arial"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6743D1A7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2FCEEF9A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30CAAB0E" w14:textId="76E48B62" w:rsidR="00A82474" w:rsidRDefault="00A82474" w:rsidP="00A82474">
      <w:pPr>
        <w:rPr>
          <w:rFonts w:cs="Arial"/>
          <w:szCs w:val="22"/>
        </w:rPr>
      </w:pPr>
    </w:p>
    <w:p w14:paraId="38C415DB" w14:textId="77777777" w:rsidR="00A82474" w:rsidRPr="00292DBE" w:rsidRDefault="00A82474" w:rsidP="00A82474">
      <w:pPr>
        <w:rPr>
          <w:rFonts w:cs="Arial"/>
          <w:szCs w:val="22"/>
        </w:rPr>
      </w:pPr>
    </w:p>
    <w:p w14:paraId="6A111632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23.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Mit oder in Kindertagesstätte, Schule, Ausbildungs- oder Arbeitsstelle gibt es starke Konflikte</w:t>
      </w:r>
    </w:p>
    <w:p w14:paraId="2C8D5B66" w14:textId="77777777" w:rsidR="00A82474" w:rsidRDefault="00A82474" w:rsidP="00A82474">
      <w:pPr>
        <w:rPr>
          <w:rFonts w:cs="Arial"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45F82CB9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5CD898C9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7C6A4037" w14:textId="6E38FA5F" w:rsidR="00A82474" w:rsidRDefault="00A82474" w:rsidP="00A82474">
      <w:pPr>
        <w:rPr>
          <w:rFonts w:cs="Arial"/>
          <w:szCs w:val="22"/>
        </w:rPr>
      </w:pPr>
    </w:p>
    <w:p w14:paraId="1AE9F2FE" w14:textId="77777777" w:rsidR="00A82474" w:rsidRPr="00292DBE" w:rsidRDefault="00A82474" w:rsidP="00A82474">
      <w:pPr>
        <w:rPr>
          <w:rFonts w:cs="Arial"/>
          <w:szCs w:val="22"/>
        </w:rPr>
      </w:pPr>
    </w:p>
    <w:p w14:paraId="132E7F16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>Sonstiges</w:t>
      </w:r>
    </w:p>
    <w:p w14:paraId="79CE2144" w14:textId="77777777" w:rsidR="00A82474" w:rsidRDefault="00A82474" w:rsidP="00A82474">
      <w:pPr>
        <w:rPr>
          <w:rFonts w:cs="Arial"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73DF2955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534196FE" w14:textId="77777777" w:rsidR="00A82474" w:rsidRDefault="00A82474" w:rsidP="00A82474">
      <w:pPr>
        <w:rPr>
          <w:rFonts w:cs="Arial"/>
          <w:sz w:val="44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3EFEF86A" w14:textId="1EA7EE9E" w:rsidR="00A82474" w:rsidRPr="007F70F3" w:rsidRDefault="00A82474" w:rsidP="00A82474">
      <w:pPr>
        <w:rPr>
          <w:rFonts w:cs="Arial"/>
          <w:szCs w:val="22"/>
        </w:rPr>
      </w:pPr>
    </w:p>
    <w:p w14:paraId="58BC92B5" w14:textId="447E3732" w:rsidR="00A82474" w:rsidRPr="00292DBE" w:rsidRDefault="00A82474" w:rsidP="00A82474">
      <w:pPr>
        <w:rPr>
          <w:rFonts w:cs="Arial"/>
          <w:szCs w:val="22"/>
        </w:rPr>
      </w:pPr>
    </w:p>
    <w:p w14:paraId="748FE26E" w14:textId="77777777" w:rsidR="00A82474" w:rsidRPr="00A82474" w:rsidRDefault="00A82474" w:rsidP="00A82474">
      <w:pPr>
        <w:rPr>
          <w:rFonts w:cs="Arial"/>
          <w:b/>
          <w:color w:val="C00000"/>
          <w:sz w:val="24"/>
          <w:szCs w:val="22"/>
        </w:rPr>
      </w:pPr>
      <w:r w:rsidRPr="00A82474">
        <w:rPr>
          <w:rFonts w:cs="Arial"/>
          <w:b/>
          <w:color w:val="C00000"/>
          <w:sz w:val="24"/>
          <w:szCs w:val="22"/>
        </w:rPr>
        <w:lastRenderedPageBreak/>
        <w:t>Anhaltspunkte in der Erziehungssituation:</w:t>
      </w:r>
    </w:p>
    <w:p w14:paraId="4EEE97A9" w14:textId="77777777" w:rsidR="00A82474" w:rsidRPr="00292DBE" w:rsidRDefault="00A82474" w:rsidP="00A82474">
      <w:pPr>
        <w:rPr>
          <w:rFonts w:cs="Arial"/>
          <w:szCs w:val="22"/>
        </w:rPr>
      </w:pPr>
    </w:p>
    <w:p w14:paraId="323D186B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24.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Die Familienkonstellation birgt Risiken</w:t>
      </w:r>
    </w:p>
    <w:p w14:paraId="6CDE9B88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3301A85E" w14:textId="77777777" w:rsidR="00A82474" w:rsidRDefault="00A82474" w:rsidP="00A82474">
      <w:pPr>
        <w:rPr>
          <w:rFonts w:cs="Arial"/>
          <w:szCs w:val="22"/>
        </w:rPr>
      </w:pPr>
    </w:p>
    <w:p w14:paraId="61A4F0A5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0FB0C342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0B3F823D" w14:textId="1BA75ED4" w:rsidR="00A82474" w:rsidRDefault="00A82474" w:rsidP="00A82474">
      <w:pPr>
        <w:rPr>
          <w:rFonts w:cs="Arial"/>
          <w:szCs w:val="22"/>
        </w:rPr>
      </w:pPr>
    </w:p>
    <w:p w14:paraId="7EEDA9CD" w14:textId="77777777" w:rsidR="00A82474" w:rsidRPr="00292DBE" w:rsidRDefault="00A82474" w:rsidP="00A82474">
      <w:pPr>
        <w:rPr>
          <w:rFonts w:cs="Arial"/>
          <w:szCs w:val="22"/>
        </w:rPr>
      </w:pPr>
    </w:p>
    <w:p w14:paraId="1E7407AC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25.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In der Familie dominieren aggressive Verhaltensweisen</w:t>
      </w:r>
    </w:p>
    <w:p w14:paraId="64571D16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7D03B965" w14:textId="77777777" w:rsidR="00A82474" w:rsidRDefault="00A82474" w:rsidP="00A82474">
      <w:pPr>
        <w:rPr>
          <w:rFonts w:cs="Arial"/>
          <w:szCs w:val="22"/>
        </w:rPr>
      </w:pPr>
    </w:p>
    <w:p w14:paraId="12EC40D2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0C7F65C6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0E701A39" w14:textId="1C280A50" w:rsidR="00A82474" w:rsidRDefault="00A82474" w:rsidP="00A82474">
      <w:pPr>
        <w:rPr>
          <w:rFonts w:cs="Arial"/>
          <w:szCs w:val="22"/>
        </w:rPr>
      </w:pPr>
    </w:p>
    <w:p w14:paraId="4720577C" w14:textId="77777777" w:rsidR="00A82474" w:rsidRPr="00292DBE" w:rsidRDefault="00A82474" w:rsidP="00A82474">
      <w:pPr>
        <w:rPr>
          <w:rFonts w:cs="Arial"/>
          <w:szCs w:val="22"/>
        </w:rPr>
      </w:pPr>
    </w:p>
    <w:p w14:paraId="7DAAC682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26.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Risikofaktoren in der Biographie der Eltern wirken nach</w:t>
      </w:r>
    </w:p>
    <w:p w14:paraId="1B8E6636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40F3D832" w14:textId="77777777" w:rsidR="00A82474" w:rsidRDefault="00A82474" w:rsidP="00A82474">
      <w:pPr>
        <w:rPr>
          <w:rFonts w:cs="Arial"/>
          <w:szCs w:val="22"/>
        </w:rPr>
      </w:pPr>
    </w:p>
    <w:p w14:paraId="65B9C0F1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222BC208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03BF76A4" w14:textId="7F4E6BF0" w:rsidR="00A82474" w:rsidRDefault="00A82474" w:rsidP="00A82474">
      <w:pPr>
        <w:rPr>
          <w:rFonts w:cs="Arial"/>
          <w:szCs w:val="22"/>
        </w:rPr>
      </w:pPr>
    </w:p>
    <w:p w14:paraId="7E8FD39D" w14:textId="77777777" w:rsidR="00A82474" w:rsidRPr="00292DBE" w:rsidRDefault="00A82474" w:rsidP="00A82474">
      <w:pPr>
        <w:rPr>
          <w:rFonts w:cs="Arial"/>
          <w:szCs w:val="22"/>
        </w:rPr>
      </w:pPr>
    </w:p>
    <w:p w14:paraId="63371ADD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27.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Frühere Lebensereignisse belasten immer noch die Biographie des jungen Menschen</w:t>
      </w:r>
    </w:p>
    <w:p w14:paraId="540E6D58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4885B9BC" w14:textId="77777777" w:rsidR="00A82474" w:rsidRDefault="00A82474" w:rsidP="00A82474">
      <w:pPr>
        <w:rPr>
          <w:rFonts w:cs="Arial"/>
          <w:szCs w:val="22"/>
        </w:rPr>
      </w:pPr>
    </w:p>
    <w:p w14:paraId="4D33494C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438FC6F2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7DCFFFB0" w14:textId="75E5372D" w:rsidR="00A82474" w:rsidRDefault="00A82474" w:rsidP="00A82474">
      <w:pPr>
        <w:rPr>
          <w:rFonts w:cs="Arial"/>
          <w:szCs w:val="22"/>
        </w:rPr>
      </w:pPr>
    </w:p>
    <w:p w14:paraId="7582AFF5" w14:textId="77777777" w:rsidR="00A82474" w:rsidRPr="00292DBE" w:rsidRDefault="00A82474" w:rsidP="00A82474">
      <w:pPr>
        <w:rPr>
          <w:rFonts w:cs="Arial"/>
          <w:szCs w:val="22"/>
        </w:rPr>
      </w:pPr>
    </w:p>
    <w:p w14:paraId="2F90F19C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28.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Die Familie ist sozial und / oder kulturell isoliert</w:t>
      </w:r>
    </w:p>
    <w:p w14:paraId="6691AC16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7D83AD97" w14:textId="77777777" w:rsidR="00A82474" w:rsidRDefault="00A82474" w:rsidP="00A82474">
      <w:pPr>
        <w:rPr>
          <w:rFonts w:cs="Arial"/>
          <w:szCs w:val="22"/>
        </w:rPr>
      </w:pPr>
    </w:p>
    <w:p w14:paraId="3FA785BF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18C2CF06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048CDC78" w14:textId="5D0A9BF1" w:rsidR="00A82474" w:rsidRDefault="00A82474" w:rsidP="00A82474">
      <w:pPr>
        <w:rPr>
          <w:rFonts w:cs="Arial"/>
          <w:szCs w:val="22"/>
        </w:rPr>
      </w:pPr>
    </w:p>
    <w:p w14:paraId="7B0D62EF" w14:textId="77777777" w:rsidR="00A82474" w:rsidRPr="00292DBE" w:rsidRDefault="00A82474" w:rsidP="00A82474">
      <w:pPr>
        <w:rPr>
          <w:rFonts w:cs="Arial"/>
          <w:szCs w:val="22"/>
        </w:rPr>
      </w:pPr>
    </w:p>
    <w:p w14:paraId="2AF29F6B" w14:textId="77777777" w:rsidR="00A82474" w:rsidRDefault="00A82474" w:rsidP="00A82474">
      <w:pPr>
        <w:rPr>
          <w:rFonts w:cs="Arial"/>
          <w:szCs w:val="22"/>
        </w:rPr>
      </w:pPr>
      <w:r w:rsidRPr="00292DBE">
        <w:rPr>
          <w:rFonts w:cs="Arial"/>
          <w:szCs w:val="22"/>
        </w:rPr>
        <w:t>29.</w:t>
      </w:r>
      <w:r>
        <w:rPr>
          <w:rFonts w:cs="Arial"/>
          <w:szCs w:val="22"/>
        </w:rPr>
        <w:t xml:space="preserve"> </w:t>
      </w:r>
      <w:r w:rsidRPr="00292DBE">
        <w:rPr>
          <w:rFonts w:cs="Arial"/>
          <w:szCs w:val="22"/>
        </w:rPr>
        <w:t>Der Umgang mit extremistischen weltanschaulichen Gruppierungen gibt Anlass zur Sorge</w:t>
      </w:r>
    </w:p>
    <w:p w14:paraId="38DA8BB6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332E95AB" w14:textId="77777777" w:rsidR="00A82474" w:rsidRDefault="00A82474" w:rsidP="00A82474">
      <w:pPr>
        <w:rPr>
          <w:rFonts w:cs="Arial"/>
          <w:szCs w:val="22"/>
        </w:rPr>
      </w:pPr>
    </w:p>
    <w:p w14:paraId="1D307EB7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6879F1CB" w14:textId="77777777" w:rsidR="00A82474" w:rsidRPr="007F70F3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p w14:paraId="293DE53E" w14:textId="77777777" w:rsidR="00A82474" w:rsidRDefault="00A82474" w:rsidP="00A82474">
      <w:pPr>
        <w:rPr>
          <w:rFonts w:cs="Arial"/>
          <w:szCs w:val="22"/>
        </w:rPr>
      </w:pPr>
    </w:p>
    <w:p w14:paraId="469055F6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>Sonstiges</w:t>
      </w:r>
    </w:p>
    <w:p w14:paraId="2A3EA16D" w14:textId="77777777" w:rsidR="00A82474" w:rsidRPr="007F70F3" w:rsidRDefault="00A82474" w:rsidP="00A82474">
      <w:pPr>
        <w:rPr>
          <w:rFonts w:cs="Arial"/>
          <w:i/>
          <w:szCs w:val="22"/>
        </w:rPr>
      </w:pPr>
      <w:r w:rsidRPr="007F70F3">
        <w:rPr>
          <w:rFonts w:cs="Arial"/>
          <w:i/>
          <w:szCs w:val="22"/>
        </w:rPr>
        <w:t xml:space="preserve">Beschreibung: </w:t>
      </w:r>
    </w:p>
    <w:p w14:paraId="3FC38B05" w14:textId="77777777" w:rsidR="00A82474" w:rsidRDefault="00A82474" w:rsidP="00A82474">
      <w:pPr>
        <w:rPr>
          <w:rFonts w:cs="Arial"/>
          <w:szCs w:val="22"/>
        </w:rPr>
      </w:pPr>
    </w:p>
    <w:p w14:paraId="4BB9100A" w14:textId="77777777" w:rsidR="00A8247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Risiko:</w:t>
      </w:r>
    </w:p>
    <w:p w14:paraId="15135F5B" w14:textId="730FD713" w:rsidR="00A82474" w:rsidRPr="00733384" w:rsidRDefault="00A82474" w:rsidP="00A8247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F70F3">
        <w:rPr>
          <w:rFonts w:cs="Arial"/>
          <w:sz w:val="44"/>
          <w:szCs w:val="22"/>
        </w:rPr>
        <w:sym w:font="Wingdings" w:char="F072"/>
      </w:r>
    </w:p>
    <w:sectPr w:rsidR="00A82474" w:rsidRPr="00733384" w:rsidSect="00D27B89">
      <w:footerReference w:type="default" r:id="rId7"/>
      <w:headerReference w:type="first" r:id="rId8"/>
      <w:footerReference w:type="first" r:id="rId9"/>
      <w:pgSz w:w="11907" w:h="16840" w:code="9"/>
      <w:pgMar w:top="1417" w:right="1417" w:bottom="1134" w:left="1417" w:header="851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D2895" w14:textId="77777777" w:rsidR="00095845" w:rsidRDefault="00095845">
      <w:r>
        <w:separator/>
      </w:r>
    </w:p>
  </w:endnote>
  <w:endnote w:type="continuationSeparator" w:id="0">
    <w:p w14:paraId="6B95F4BF" w14:textId="77777777" w:rsidR="00095845" w:rsidRDefault="0009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FF617" w14:textId="77777777" w:rsidR="00D27B89" w:rsidRDefault="00D27B89" w:rsidP="00D27B89">
    <w:pPr>
      <w:pStyle w:val="Kopfzeile"/>
      <w:tabs>
        <w:tab w:val="clear" w:pos="9072"/>
        <w:tab w:val="right" w:pos="9923"/>
      </w:tabs>
      <w:ind w:right="-143"/>
      <w:rPr>
        <w:sz w:val="12"/>
        <w:szCs w:val="12"/>
      </w:rPr>
    </w:pPr>
    <w:r>
      <w:rPr>
        <w:sz w:val="12"/>
        <w:szCs w:val="12"/>
      </w:rPr>
      <w:tab/>
      <w:t xml:space="preserve">Caritasverband für die Diözese Augsburg e.V. </w:t>
    </w:r>
  </w:p>
  <w:p w14:paraId="16F0AEFE" w14:textId="77777777" w:rsidR="00D27B89" w:rsidRDefault="00D27B89" w:rsidP="00D27B89">
    <w:pPr>
      <w:pStyle w:val="Kopfzeile"/>
      <w:ind w:right="1"/>
      <w:rPr>
        <w:sz w:val="12"/>
        <w:szCs w:val="12"/>
      </w:rPr>
    </w:pPr>
    <w:r>
      <w:rPr>
        <w:sz w:val="12"/>
        <w:szCs w:val="12"/>
      </w:rPr>
      <w:tab/>
      <w:t>Referat Kindertageseinrichtungen</w:t>
    </w:r>
  </w:p>
  <w:p w14:paraId="2A760990" w14:textId="0DF9533E" w:rsidR="00B83A04" w:rsidRPr="009938EC" w:rsidRDefault="00D27B89" w:rsidP="00D27B89">
    <w:pPr>
      <w:pStyle w:val="Kopfzeile"/>
      <w:ind w:right="1"/>
      <w:rPr>
        <w:sz w:val="12"/>
        <w:szCs w:val="12"/>
      </w:rPr>
    </w:pPr>
    <w:r>
      <w:rPr>
        <w:sz w:val="12"/>
        <w:szCs w:val="12"/>
      </w:rPr>
      <w:tab/>
    </w:r>
    <w:r w:rsidR="009938EC">
      <w:rPr>
        <w:sz w:val="12"/>
        <w:szCs w:val="12"/>
      </w:rPr>
      <w:t>Stand 2022-03</w:t>
    </w:r>
    <w:r w:rsidR="00B83A04">
      <w:rPr>
        <w:sz w:val="12"/>
      </w:rPr>
      <w:tab/>
    </w:r>
    <w:r w:rsidR="00B83A04" w:rsidRPr="00793261">
      <w:rPr>
        <w:rStyle w:val="Seitenzahl"/>
        <w:sz w:val="14"/>
        <w:szCs w:val="14"/>
      </w:rPr>
      <w:fldChar w:fldCharType="begin"/>
    </w:r>
    <w:r w:rsidR="00B83A04" w:rsidRPr="00793261">
      <w:rPr>
        <w:rStyle w:val="Seitenzahl"/>
        <w:sz w:val="14"/>
        <w:szCs w:val="14"/>
      </w:rPr>
      <w:instrText xml:space="preserve"> PAGE </w:instrText>
    </w:r>
    <w:r w:rsidR="00B83A04" w:rsidRPr="00793261">
      <w:rPr>
        <w:rStyle w:val="Seitenzahl"/>
        <w:sz w:val="14"/>
        <w:szCs w:val="14"/>
      </w:rPr>
      <w:fldChar w:fldCharType="separate"/>
    </w:r>
    <w:r w:rsidR="009E62A6">
      <w:rPr>
        <w:rStyle w:val="Seitenzahl"/>
        <w:noProof/>
        <w:sz w:val="14"/>
        <w:szCs w:val="14"/>
      </w:rPr>
      <w:t>5</w:t>
    </w:r>
    <w:r w:rsidR="00B83A04" w:rsidRPr="00793261">
      <w:rPr>
        <w:rStyle w:val="Seitenzah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83D84" w14:textId="77777777" w:rsidR="00FB53CC" w:rsidRDefault="00FB53CC" w:rsidP="004D2843">
    <w:pPr>
      <w:pStyle w:val="Fuzeile"/>
      <w:ind w:left="360"/>
      <w:jc w:val="center"/>
      <w:rPr>
        <w:sz w:val="14"/>
        <w:szCs w:val="14"/>
      </w:rPr>
    </w:pPr>
    <w:r>
      <w:rPr>
        <w:sz w:val="14"/>
        <w:szCs w:val="14"/>
      </w:rPr>
      <w:t xml:space="preserve">Referat Kindertageseinrichtungen </w:t>
    </w:r>
  </w:p>
  <w:p w14:paraId="2999BC9D" w14:textId="1EFED6AF" w:rsidR="009938EC" w:rsidRDefault="009938EC" w:rsidP="009938EC">
    <w:pPr>
      <w:pStyle w:val="Fuzeile"/>
      <w:ind w:left="360"/>
      <w:jc w:val="center"/>
      <w:rPr>
        <w:sz w:val="14"/>
        <w:szCs w:val="14"/>
      </w:rPr>
    </w:pPr>
    <w:r>
      <w:rPr>
        <w:sz w:val="14"/>
        <w:szCs w:val="14"/>
      </w:rPr>
      <w:t>Stand 2022-03</w:t>
    </w:r>
  </w:p>
  <w:p w14:paraId="1C6A56E3" w14:textId="77777777" w:rsidR="00B83A04" w:rsidRPr="0045195B" w:rsidRDefault="00095845" w:rsidP="0045195B">
    <w:pPr>
      <w:pStyle w:val="Fuzeile"/>
      <w:ind w:left="360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85044" wp14:editId="32FC09FC">
              <wp:simplePos x="0" y="0"/>
              <wp:positionH relativeFrom="column">
                <wp:posOffset>-855345</wp:posOffset>
              </wp:positionH>
              <wp:positionV relativeFrom="paragraph">
                <wp:posOffset>306070</wp:posOffset>
              </wp:positionV>
              <wp:extent cx="8001000" cy="247015"/>
              <wp:effectExtent l="0" t="0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861B81" w14:textId="77777777" w:rsidR="00C635BE" w:rsidRDefault="00095845" w:rsidP="00C635BE">
                          <w:pPr>
                            <w:ind w:left="-42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C1D5C86" wp14:editId="4D734D7B">
                                <wp:extent cx="7604760" cy="175260"/>
                                <wp:effectExtent l="0" t="0" r="0" b="0"/>
                                <wp:docPr id="4" name="Bild 4" descr="Briefpapier_Caritasverband_Augsburg_Fuß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Briefpapier_Caritasverband_Augsburg_Fuß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4760" cy="175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8504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left:0;text-align:left;margin-left:-67.35pt;margin-top:24.1pt;width:630pt;height:1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" stroked="f">
              <v:textbox>
                <w:txbxContent>
                  <w:p w14:paraId="55861B81" w14:textId="77777777" w:rsidR="00C635BE" w:rsidRDefault="00095845" w:rsidP="00C635BE">
                    <w:pPr>
                      <w:ind w:left="-42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C1D5C86" wp14:editId="4D734D7B">
                          <wp:extent cx="7604760" cy="175260"/>
                          <wp:effectExtent l="0" t="0" r="0" b="0"/>
                          <wp:docPr id="4" name="Bild 4" descr="Briefpapier_Caritasverband_Augsburg_Fuß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Briefpapier_Caritasverband_Augsburg_Fuß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4760" cy="175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1C276" w14:textId="77777777" w:rsidR="00095845" w:rsidRDefault="00095845">
      <w:r>
        <w:separator/>
      </w:r>
    </w:p>
  </w:footnote>
  <w:footnote w:type="continuationSeparator" w:id="0">
    <w:p w14:paraId="48715DC6" w14:textId="77777777" w:rsidR="00095845" w:rsidRDefault="00095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73"/>
      <w:gridCol w:w="1985"/>
      <w:gridCol w:w="2977"/>
    </w:tblGrid>
    <w:tr w:rsidR="00B83A04" w14:paraId="7CC65103" w14:textId="77777777">
      <w:trPr>
        <w:cantSplit/>
        <w:trHeight w:hRule="exact" w:val="1350"/>
      </w:trPr>
      <w:tc>
        <w:tcPr>
          <w:tcW w:w="5173" w:type="dxa"/>
        </w:tcPr>
        <w:p w14:paraId="4021AB8E" w14:textId="77777777" w:rsidR="00B83A04" w:rsidRDefault="00095845">
          <w:pPr>
            <w:pStyle w:val="Kopfzeile"/>
            <w:spacing w:after="120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3A1511C8" wp14:editId="555806C3">
                    <wp:simplePos x="0" y="0"/>
                    <wp:positionH relativeFrom="column">
                      <wp:posOffset>-741045</wp:posOffset>
                    </wp:positionH>
                    <wp:positionV relativeFrom="paragraph">
                      <wp:posOffset>-579755</wp:posOffset>
                    </wp:positionV>
                    <wp:extent cx="8686800" cy="1765300"/>
                    <wp:effectExtent l="0" t="0" r="0" b="0"/>
                    <wp:wrapNone/>
                    <wp:docPr id="2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6800" cy="1765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17D4C1" w14:textId="77777777" w:rsidR="00C635BE" w:rsidRDefault="00095845" w:rsidP="00C635BE">
                                <w:pPr>
                                  <w:ind w:left="-224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94FADAF" wp14:editId="10C6F7CE">
                                      <wp:extent cx="7581900" cy="1607820"/>
                                      <wp:effectExtent l="0" t="0" r="0" b="0"/>
                                      <wp:docPr id="3" name="Bild 2" descr="Briefpapier_Caritasverband_Augsbur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Briefpapier_Caritasverband_Augsbur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581900" cy="1607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1511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margin-left:-58.35pt;margin-top:-45.65pt;width:684pt;height:13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" stroked="f">
                    <v:textbox>
                      <w:txbxContent>
                        <w:p w14:paraId="0A17D4C1" w14:textId="77777777" w:rsidR="00C635BE" w:rsidRDefault="00095845" w:rsidP="00C635BE">
                          <w:pPr>
                            <w:ind w:left="-224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94FADAF" wp14:editId="10C6F7CE">
                                <wp:extent cx="7581900" cy="1607820"/>
                                <wp:effectExtent l="0" t="0" r="0" b="0"/>
                                <wp:docPr id="3" name="Bild 2" descr="Briefpapier_Caritasverband_Augsbur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Briefpapier_Caritasverband_Augsbur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81900" cy="1607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985" w:type="dxa"/>
          <w:vAlign w:val="center"/>
        </w:tcPr>
        <w:p w14:paraId="66BF3722" w14:textId="77777777" w:rsidR="00B83A04" w:rsidRDefault="00B83A04" w:rsidP="00AF3E79">
          <w:pPr>
            <w:pStyle w:val="Kopfzeile"/>
            <w:jc w:val="center"/>
          </w:pPr>
        </w:p>
      </w:tc>
      <w:tc>
        <w:tcPr>
          <w:tcW w:w="2977" w:type="dxa"/>
        </w:tcPr>
        <w:p w14:paraId="50B2F74E" w14:textId="77777777" w:rsidR="00B83A04" w:rsidRDefault="00B83A04">
          <w:pPr>
            <w:pStyle w:val="Kopfzeile"/>
            <w:spacing w:before="140"/>
            <w:rPr>
              <w:sz w:val="40"/>
            </w:rPr>
          </w:pPr>
          <w:r>
            <w:rPr>
              <w:sz w:val="32"/>
            </w:rPr>
            <w:t>Caritasverband</w:t>
          </w:r>
          <w:r>
            <w:rPr>
              <w:sz w:val="32"/>
            </w:rPr>
            <w:br/>
            <w:t>für die Diözese</w:t>
          </w:r>
          <w:r>
            <w:rPr>
              <w:sz w:val="32"/>
            </w:rPr>
            <w:br/>
            <w:t>Augsburg e. V.</w:t>
          </w:r>
        </w:p>
      </w:tc>
    </w:tr>
  </w:tbl>
  <w:p w14:paraId="5F1ECC96" w14:textId="77777777" w:rsidR="00B83A04" w:rsidRDefault="00B83A04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1D88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C2327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0923E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99A01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C61E0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CC215E"/>
    <w:multiLevelType w:val="hybridMultilevel"/>
    <w:tmpl w:val="AC024804"/>
    <w:lvl w:ilvl="0" w:tplc="3B429F78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9404B"/>
    <w:multiLevelType w:val="hybridMultilevel"/>
    <w:tmpl w:val="D402EF76"/>
    <w:lvl w:ilvl="0" w:tplc="26E8F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26B1E"/>
    <w:multiLevelType w:val="hybridMultilevel"/>
    <w:tmpl w:val="37C283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2729A"/>
    <w:multiLevelType w:val="multilevel"/>
    <w:tmpl w:val="617AE616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9" w15:restartNumberingAfterBreak="0">
    <w:nsid w:val="347708C5"/>
    <w:multiLevelType w:val="multilevel"/>
    <w:tmpl w:val="AE00ACAA"/>
    <w:lvl w:ilvl="0">
      <w:start w:val="1"/>
      <w:numFmt w:val="decimal"/>
      <w:pStyle w:val="Gegliedert-mit-Nummer-Zeichen-N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pStyle w:val="Gegliedert-mit-Nummer-Zeichen-N2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2">
      <w:start w:val="1"/>
      <w:numFmt w:val="bullet"/>
      <w:pStyle w:val="Gegliedert-mit-Nummer-Zeichen-N3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154"/>
        </w:tabs>
        <w:ind w:left="215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</w:abstractNum>
  <w:abstractNum w:abstractNumId="10" w15:restartNumberingAfterBreak="0">
    <w:nsid w:val="46167B6C"/>
    <w:multiLevelType w:val="hybridMultilevel"/>
    <w:tmpl w:val="48BA86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52D6D"/>
    <w:multiLevelType w:val="hybridMultilevel"/>
    <w:tmpl w:val="C46C0A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4227C"/>
    <w:multiLevelType w:val="hybridMultilevel"/>
    <w:tmpl w:val="AA483E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E03EC"/>
    <w:multiLevelType w:val="multilevel"/>
    <w:tmpl w:val="F6D8658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74"/>
        </w:tabs>
        <w:ind w:left="1072" w:hanging="358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  <w:lvl w:ilvl="4">
      <w:start w:val="1"/>
      <w:numFmt w:val="bullet"/>
      <w:lvlText w:val=""/>
      <w:lvlJc w:val="left"/>
      <w:pPr>
        <w:tabs>
          <w:tab w:val="num" w:pos="2917"/>
        </w:tabs>
        <w:ind w:left="2914" w:hanging="35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2718" w:hanging="1584"/>
      </w:pPr>
      <w:rPr>
        <w:rFonts w:hint="default"/>
      </w:rPr>
    </w:lvl>
  </w:abstractNum>
  <w:abstractNum w:abstractNumId="14" w15:restartNumberingAfterBreak="0">
    <w:nsid w:val="678823E0"/>
    <w:multiLevelType w:val="hybridMultilevel"/>
    <w:tmpl w:val="EA428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533EA"/>
    <w:multiLevelType w:val="hybridMultilevel"/>
    <w:tmpl w:val="B9E632B4"/>
    <w:lvl w:ilvl="0" w:tplc="6BC6231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127EE9"/>
    <w:multiLevelType w:val="hybridMultilevel"/>
    <w:tmpl w:val="E4D8D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15"/>
  </w:num>
  <w:num w:numId="5">
    <w:abstractNumId w:val="8"/>
  </w:num>
  <w:num w:numId="6">
    <w:abstractNumId w:val="8"/>
  </w:num>
  <w:num w:numId="7">
    <w:abstractNumId w:val="8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4"/>
  </w:num>
  <w:num w:numId="16">
    <w:abstractNumId w:val="7"/>
  </w:num>
  <w:num w:numId="17">
    <w:abstractNumId w:val="12"/>
  </w:num>
  <w:num w:numId="18">
    <w:abstractNumId w:val="16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intFractionalCharacterWidth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845"/>
    <w:rsid w:val="00011F49"/>
    <w:rsid w:val="000232F6"/>
    <w:rsid w:val="0003166E"/>
    <w:rsid w:val="00095845"/>
    <w:rsid w:val="000E67D3"/>
    <w:rsid w:val="0012464A"/>
    <w:rsid w:val="001318B1"/>
    <w:rsid w:val="00167F42"/>
    <w:rsid w:val="0019231D"/>
    <w:rsid w:val="00194CE4"/>
    <w:rsid w:val="001B3427"/>
    <w:rsid w:val="001E6780"/>
    <w:rsid w:val="00233D79"/>
    <w:rsid w:val="002B0CD7"/>
    <w:rsid w:val="002D69C4"/>
    <w:rsid w:val="002E38F9"/>
    <w:rsid w:val="002E6051"/>
    <w:rsid w:val="00323995"/>
    <w:rsid w:val="003B51FE"/>
    <w:rsid w:val="00435401"/>
    <w:rsid w:val="0045195B"/>
    <w:rsid w:val="00453E60"/>
    <w:rsid w:val="00482FF4"/>
    <w:rsid w:val="0048551B"/>
    <w:rsid w:val="004D0060"/>
    <w:rsid w:val="004D2843"/>
    <w:rsid w:val="00510B53"/>
    <w:rsid w:val="0057579C"/>
    <w:rsid w:val="00581C9E"/>
    <w:rsid w:val="00623807"/>
    <w:rsid w:val="00627955"/>
    <w:rsid w:val="00653CA7"/>
    <w:rsid w:val="006A1F14"/>
    <w:rsid w:val="006E28F5"/>
    <w:rsid w:val="00723EDC"/>
    <w:rsid w:val="00782F72"/>
    <w:rsid w:val="00793261"/>
    <w:rsid w:val="007C043A"/>
    <w:rsid w:val="007E076B"/>
    <w:rsid w:val="007F22B4"/>
    <w:rsid w:val="00816078"/>
    <w:rsid w:val="00844613"/>
    <w:rsid w:val="0092613C"/>
    <w:rsid w:val="00951737"/>
    <w:rsid w:val="009938EC"/>
    <w:rsid w:val="009C2A23"/>
    <w:rsid w:val="009E40A2"/>
    <w:rsid w:val="009E62A6"/>
    <w:rsid w:val="009F36CD"/>
    <w:rsid w:val="00A15590"/>
    <w:rsid w:val="00A56113"/>
    <w:rsid w:val="00A7418B"/>
    <w:rsid w:val="00A82474"/>
    <w:rsid w:val="00A940D3"/>
    <w:rsid w:val="00AF3E79"/>
    <w:rsid w:val="00AF4CCB"/>
    <w:rsid w:val="00B01170"/>
    <w:rsid w:val="00B113A4"/>
    <w:rsid w:val="00B626BE"/>
    <w:rsid w:val="00B63402"/>
    <w:rsid w:val="00B7348A"/>
    <w:rsid w:val="00B800A0"/>
    <w:rsid w:val="00B83A04"/>
    <w:rsid w:val="00BC77A6"/>
    <w:rsid w:val="00C45E14"/>
    <w:rsid w:val="00C635BE"/>
    <w:rsid w:val="00D27B89"/>
    <w:rsid w:val="00D55B63"/>
    <w:rsid w:val="00D911E1"/>
    <w:rsid w:val="00D967D1"/>
    <w:rsid w:val="00DB7DBD"/>
    <w:rsid w:val="00DD6C75"/>
    <w:rsid w:val="00E47E50"/>
    <w:rsid w:val="00E56396"/>
    <w:rsid w:val="00E77731"/>
    <w:rsid w:val="00EB1D26"/>
    <w:rsid w:val="00EB1E9A"/>
    <w:rsid w:val="00EE20FE"/>
    <w:rsid w:val="00EF1644"/>
    <w:rsid w:val="00F15D1E"/>
    <w:rsid w:val="00F31C36"/>
    <w:rsid w:val="00F415A4"/>
    <w:rsid w:val="00F4368C"/>
    <w:rsid w:val="00F452A8"/>
    <w:rsid w:val="00F563AD"/>
    <w:rsid w:val="00F91078"/>
    <w:rsid w:val="00FB53CC"/>
    <w:rsid w:val="00FC24B2"/>
    <w:rsid w:val="00FD18BC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D99D752"/>
  <w15:docId w15:val="{A993A279-1406-4769-BE7E-D0BDFC88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5845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12464A"/>
    <w:pPr>
      <w:keepNext/>
      <w:numPr>
        <w:numId w:val="7"/>
      </w:numPr>
      <w:tabs>
        <w:tab w:val="clear" w:pos="567"/>
        <w:tab w:val="left" w:pos="680"/>
      </w:tabs>
      <w:spacing w:before="480" w:after="120"/>
      <w:ind w:left="680" w:hanging="680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qFormat/>
    <w:rsid w:val="0012464A"/>
    <w:pPr>
      <w:keepNext/>
      <w:numPr>
        <w:ilvl w:val="1"/>
        <w:numId w:val="7"/>
      </w:numPr>
      <w:tabs>
        <w:tab w:val="clear" w:pos="709"/>
        <w:tab w:val="left" w:pos="680"/>
      </w:tabs>
      <w:spacing w:before="240" w:after="60"/>
      <w:ind w:left="680" w:hanging="6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12464A"/>
    <w:pPr>
      <w:keepNext/>
      <w:numPr>
        <w:ilvl w:val="2"/>
        <w:numId w:val="7"/>
      </w:numPr>
      <w:tabs>
        <w:tab w:val="left" w:pos="680"/>
      </w:tabs>
      <w:spacing w:before="240" w:after="60"/>
      <w:ind w:left="680" w:hanging="68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Gegliedert-mit-Nummer-Zeichen-N1">
    <w:name w:val="Gegliedert-mit-Nummer-Zeichen-N1"/>
    <w:basedOn w:val="Gegliedert-mit-Nummer-Zeichen-N2"/>
    <w:rsid w:val="0012464A"/>
    <w:pPr>
      <w:numPr>
        <w:ilvl w:val="0"/>
      </w:numPr>
      <w:spacing w:after="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Gegliedert-mit-Nummer-Zeichen-N2">
    <w:name w:val="Gegliedert-mit-Nummer-Zeichen-N2"/>
    <w:basedOn w:val="Standard"/>
    <w:rsid w:val="0012464A"/>
    <w:pPr>
      <w:numPr>
        <w:ilvl w:val="1"/>
        <w:numId w:val="8"/>
      </w:numPr>
      <w:spacing w:after="120"/>
    </w:pPr>
  </w:style>
  <w:style w:type="paragraph" w:customStyle="1" w:styleId="Gegliedert-mit-Nummer-Zeichen-N3">
    <w:name w:val="Gegliedert-mit-Nummer-Zeichen-N3"/>
    <w:basedOn w:val="Standard"/>
    <w:rsid w:val="0012464A"/>
    <w:pPr>
      <w:numPr>
        <w:ilvl w:val="2"/>
        <w:numId w:val="8"/>
      </w:numPr>
      <w:spacing w:after="120"/>
    </w:pPr>
  </w:style>
  <w:style w:type="paragraph" w:styleId="Listenabsatz">
    <w:name w:val="List Paragraph"/>
    <w:basedOn w:val="Standard"/>
    <w:uiPriority w:val="34"/>
    <w:qFormat/>
    <w:rsid w:val="00095845"/>
    <w:pPr>
      <w:ind w:left="720"/>
      <w:contextualSpacing/>
    </w:pPr>
  </w:style>
  <w:style w:type="character" w:styleId="Hyperlink">
    <w:name w:val="Hyperlink"/>
    <w:uiPriority w:val="99"/>
    <w:unhideWhenUsed/>
    <w:rsid w:val="00095845"/>
    <w:rPr>
      <w:color w:val="0000FF"/>
      <w:u w:val="single"/>
    </w:rPr>
  </w:style>
  <w:style w:type="character" w:styleId="Kommentarzeichen">
    <w:name w:val="annotation reference"/>
    <w:basedOn w:val="Absatz-Standardschriftart"/>
    <w:semiHidden/>
    <w:unhideWhenUsed/>
    <w:rsid w:val="00EB1E9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B1E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B1E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B1E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B1E9A"/>
    <w:rPr>
      <w:rFonts w:ascii="Arial" w:hAnsi="Arial"/>
      <w:b/>
      <w:bCs/>
    </w:rPr>
  </w:style>
  <w:style w:type="character" w:styleId="BesuchterLink">
    <w:name w:val="FollowedHyperlink"/>
    <w:basedOn w:val="Absatz-Standardschriftart"/>
    <w:semiHidden/>
    <w:unhideWhenUsed/>
    <w:rsid w:val="00F415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9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_Referat\_Vorlagen%20Referat%20KiTa\Vorlage%20Referat%20Ki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Referat KiTa.dotx</Template>
  <TotalTime>0</TotalTime>
  <Pages>5</Pages>
  <Words>483</Words>
  <Characters>3993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CV-Briefvorlage</vt:lpstr>
    </vt:vector>
  </TitlesOfParts>
  <Company>Caritas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CV-Briefvorlage</dc:title>
  <dc:creator>Pscherer-Pfefferle, Gertrud</dc:creator>
  <cp:lastModifiedBy>Leinen, Daniel</cp:lastModifiedBy>
  <cp:revision>6</cp:revision>
  <cp:lastPrinted>2022-03-16T13:49:00Z</cp:lastPrinted>
  <dcterms:created xsi:type="dcterms:W3CDTF">2022-03-16T13:49:00Z</dcterms:created>
  <dcterms:modified xsi:type="dcterms:W3CDTF">2022-03-18T08:10:00Z</dcterms:modified>
</cp:coreProperties>
</file>