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C7DF" w14:textId="77777777" w:rsidR="008F6E6C" w:rsidRDefault="008F6E6C" w:rsidP="00095845">
      <w:pPr>
        <w:jc w:val="center"/>
        <w:rPr>
          <w:rFonts w:cs="Arial"/>
          <w:b/>
          <w:bCs/>
          <w:color w:val="C00000"/>
          <w:sz w:val="28"/>
          <w:szCs w:val="28"/>
        </w:rPr>
      </w:pPr>
    </w:p>
    <w:p w14:paraId="347272D1" w14:textId="78E39377" w:rsidR="00095845" w:rsidRPr="00EC4746" w:rsidRDefault="002E38F9" w:rsidP="00095845">
      <w:pPr>
        <w:jc w:val="center"/>
        <w:rPr>
          <w:rFonts w:cs="Arial"/>
          <w:b/>
          <w:bCs/>
          <w:color w:val="C00000"/>
          <w:sz w:val="32"/>
          <w:szCs w:val="28"/>
        </w:rPr>
      </w:pPr>
      <w:r w:rsidRPr="00EC4746">
        <w:rPr>
          <w:rFonts w:cs="Arial"/>
          <w:b/>
          <w:bCs/>
          <w:color w:val="C00000"/>
          <w:sz w:val="32"/>
          <w:szCs w:val="28"/>
        </w:rPr>
        <w:t>Anlage</w:t>
      </w:r>
      <w:r w:rsidR="00195631">
        <w:rPr>
          <w:rFonts w:cs="Arial"/>
          <w:b/>
          <w:bCs/>
          <w:color w:val="C00000"/>
          <w:sz w:val="32"/>
          <w:szCs w:val="28"/>
        </w:rPr>
        <w:t xml:space="preserve"> 15</w:t>
      </w:r>
      <w:r w:rsidR="00932E25">
        <w:rPr>
          <w:rFonts w:cs="Arial"/>
          <w:b/>
          <w:bCs/>
          <w:color w:val="C00000"/>
          <w:sz w:val="32"/>
          <w:szCs w:val="28"/>
        </w:rPr>
        <w:t xml:space="preserve"> zum Leitfaden Schutzkonzept</w:t>
      </w:r>
    </w:p>
    <w:p w14:paraId="25AB79BE" w14:textId="13CDBEA1" w:rsidR="00095845" w:rsidRPr="009938EC" w:rsidRDefault="00CD2CD3" w:rsidP="00095845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Dokumentationsbogen </w:t>
      </w:r>
      <w:r w:rsidRPr="00CD2CD3">
        <w:rPr>
          <w:rFonts w:cs="Arial"/>
          <w:b/>
          <w:bCs/>
          <w:sz w:val="32"/>
          <w:szCs w:val="32"/>
        </w:rPr>
        <w:t>bei Verdacht der Kindeswohlgefährdung nach §47</w:t>
      </w:r>
      <w:r w:rsidR="00FC6F87">
        <w:rPr>
          <w:rFonts w:cs="Arial"/>
          <w:b/>
          <w:bCs/>
          <w:sz w:val="32"/>
          <w:szCs w:val="32"/>
        </w:rPr>
        <w:t xml:space="preserve"> </w:t>
      </w:r>
      <w:r w:rsidRPr="00CD2CD3">
        <w:rPr>
          <w:rFonts w:cs="Arial"/>
          <w:b/>
          <w:bCs/>
          <w:sz w:val="32"/>
          <w:szCs w:val="32"/>
        </w:rPr>
        <w:t>SGB</w:t>
      </w:r>
      <w:r w:rsidR="00FC6F87">
        <w:rPr>
          <w:rFonts w:cs="Arial"/>
          <w:b/>
          <w:bCs/>
          <w:sz w:val="32"/>
          <w:szCs w:val="32"/>
        </w:rPr>
        <w:t xml:space="preserve"> </w:t>
      </w:r>
      <w:r w:rsidRPr="00CD2CD3">
        <w:rPr>
          <w:rFonts w:cs="Arial"/>
          <w:b/>
          <w:bCs/>
          <w:sz w:val="32"/>
          <w:szCs w:val="32"/>
        </w:rPr>
        <w:t>VIII</w:t>
      </w:r>
    </w:p>
    <w:p w14:paraId="3E6A423E" w14:textId="77777777" w:rsidR="00095845" w:rsidRPr="00CD2CD3" w:rsidRDefault="00095845" w:rsidP="00095845">
      <w:pPr>
        <w:jc w:val="center"/>
        <w:rPr>
          <w:rFonts w:cs="Arial"/>
          <w:b/>
          <w:bCs/>
          <w:sz w:val="32"/>
          <w:szCs w:val="32"/>
        </w:rPr>
      </w:pPr>
    </w:p>
    <w:tbl>
      <w:tblPr>
        <w:tblStyle w:val="TableNormal"/>
        <w:tblW w:w="9924" w:type="dxa"/>
        <w:tblInd w:w="-43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6237"/>
      </w:tblGrid>
      <w:tr w:rsidR="00CD2CD3" w:rsidRPr="000A61FA" w14:paraId="030DBFD4" w14:textId="77777777" w:rsidTr="00CD2CD3">
        <w:trPr>
          <w:trHeight w:val="616"/>
        </w:trPr>
        <w:tc>
          <w:tcPr>
            <w:tcW w:w="3687" w:type="dxa"/>
          </w:tcPr>
          <w:p w14:paraId="45BD111D" w14:textId="76146F8A" w:rsidR="00CD2CD3" w:rsidRPr="00FC6F87" w:rsidRDefault="00CD2CD3" w:rsidP="00CC1C2F">
            <w:pPr>
              <w:pStyle w:val="TableParagraph"/>
              <w:spacing w:before="61" w:line="273" w:lineRule="auto"/>
              <w:ind w:right="854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 xml:space="preserve">Dokumentation </w:t>
            </w:r>
            <w:r w:rsidRPr="00FC6F87">
              <w:rPr>
                <w:rFonts w:ascii="Arial" w:hAnsi="Arial" w:cs="Arial"/>
                <w:spacing w:val="-5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erstellt</w:t>
            </w:r>
            <w:r w:rsidRPr="00FC6F87">
              <w:rPr>
                <w:rFonts w:ascii="Arial" w:hAnsi="Arial" w:cs="Arial"/>
                <w:spacing w:val="-1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von</w:t>
            </w:r>
            <w:r w:rsidRPr="00FC6F87">
              <w:rPr>
                <w:rFonts w:ascii="Arial" w:hAnsi="Arial" w:cs="Arial"/>
                <w:spacing w:val="-1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/</w:t>
            </w:r>
            <w:r w:rsidRPr="00FC6F87">
              <w:rPr>
                <w:rFonts w:ascii="Arial" w:hAnsi="Arial" w:cs="Arial"/>
                <w:spacing w:val="-1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am</w:t>
            </w:r>
          </w:p>
        </w:tc>
        <w:tc>
          <w:tcPr>
            <w:tcW w:w="6237" w:type="dxa"/>
          </w:tcPr>
          <w:p w14:paraId="01465A95" w14:textId="77777777" w:rsidR="00CD2CD3" w:rsidRPr="000A61FA" w:rsidRDefault="00CD2CD3" w:rsidP="00CC1C2F">
            <w:pPr>
              <w:pStyle w:val="TableParagraph"/>
              <w:ind w:left="0"/>
              <w:rPr>
                <w:rFonts w:ascii="Arial" w:hAnsi="Arial" w:cs="Arial"/>
                <w:lang w:val="de-DE"/>
              </w:rPr>
            </w:pPr>
          </w:p>
        </w:tc>
      </w:tr>
      <w:tr w:rsidR="00CD2CD3" w:rsidRPr="000A61FA" w14:paraId="73D49E72" w14:textId="77777777" w:rsidTr="00CD2CD3">
        <w:trPr>
          <w:trHeight w:val="1405"/>
        </w:trPr>
        <w:tc>
          <w:tcPr>
            <w:tcW w:w="3687" w:type="dxa"/>
          </w:tcPr>
          <w:p w14:paraId="4184D63F" w14:textId="77777777" w:rsidR="00CD2CD3" w:rsidRPr="00FC6F87" w:rsidRDefault="00CD2CD3" w:rsidP="00CD2CD3">
            <w:pPr>
              <w:pStyle w:val="TableParagraph"/>
              <w:numPr>
                <w:ilvl w:val="0"/>
                <w:numId w:val="23"/>
              </w:numPr>
              <w:tabs>
                <w:tab w:val="left" w:pos="397"/>
              </w:tabs>
              <w:spacing w:before="73" w:line="273" w:lineRule="auto"/>
              <w:ind w:right="154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eige</w:t>
            </w:r>
            <w:bookmarkStart w:id="0" w:name="_GoBack"/>
            <w:bookmarkEnd w:id="0"/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ner Verdacht /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eigene</w:t>
            </w:r>
            <w:r w:rsidRPr="00FC6F87">
              <w:rPr>
                <w:rFonts w:ascii="Arial" w:hAnsi="Arial" w:cs="Arial"/>
                <w:spacing w:val="31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Beobachtung</w:t>
            </w:r>
          </w:p>
          <w:p w14:paraId="201C1700" w14:textId="77777777" w:rsidR="00CD2CD3" w:rsidRPr="00FC6F87" w:rsidRDefault="00CD2CD3" w:rsidP="00CC1C2F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lang w:val="de-DE"/>
              </w:rPr>
            </w:pPr>
          </w:p>
          <w:p w14:paraId="70AB19A3" w14:textId="09080349" w:rsidR="00CD2CD3" w:rsidRPr="00FC6F87" w:rsidRDefault="00CD2CD3" w:rsidP="00CD2CD3">
            <w:pPr>
              <w:pStyle w:val="TableParagraph"/>
              <w:numPr>
                <w:ilvl w:val="0"/>
                <w:numId w:val="23"/>
              </w:numPr>
              <w:tabs>
                <w:tab w:val="left" w:pos="397"/>
              </w:tabs>
              <w:spacing w:line="273" w:lineRule="auto"/>
              <w:ind w:right="607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z w:val="20"/>
                <w:lang w:val="de-DE"/>
              </w:rPr>
              <w:t>Mitteilung</w:t>
            </w:r>
            <w:r w:rsidRPr="00FC6F87">
              <w:rPr>
                <w:rFonts w:ascii="Arial" w:hAnsi="Arial" w:cs="Arial"/>
                <w:spacing w:val="1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 xml:space="preserve">einer </w:t>
            </w:r>
            <w:r w:rsidRPr="00FC6F87">
              <w:rPr>
                <w:rFonts w:ascii="Arial" w:hAnsi="Arial" w:cs="Arial"/>
                <w:spacing w:val="-50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anderen</w:t>
            </w:r>
            <w:r w:rsidRPr="00FC6F87">
              <w:rPr>
                <w:rFonts w:ascii="Arial" w:hAnsi="Arial" w:cs="Arial"/>
                <w:spacing w:val="18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Person</w:t>
            </w:r>
          </w:p>
        </w:tc>
        <w:tc>
          <w:tcPr>
            <w:tcW w:w="6237" w:type="dxa"/>
          </w:tcPr>
          <w:p w14:paraId="6F037CB8" w14:textId="77777777" w:rsidR="00CD2CD3" w:rsidRPr="000A61FA" w:rsidRDefault="00CD2CD3" w:rsidP="00CC1C2F">
            <w:pPr>
              <w:pStyle w:val="TableParagraph"/>
              <w:ind w:left="0"/>
              <w:rPr>
                <w:rFonts w:ascii="Arial" w:hAnsi="Arial" w:cs="Arial"/>
                <w:lang w:val="de-DE"/>
              </w:rPr>
            </w:pPr>
          </w:p>
        </w:tc>
      </w:tr>
      <w:tr w:rsidR="00CD2CD3" w:rsidRPr="000A61FA" w14:paraId="54739491" w14:textId="77777777" w:rsidTr="000A61FA">
        <w:trPr>
          <w:trHeight w:val="5949"/>
        </w:trPr>
        <w:tc>
          <w:tcPr>
            <w:tcW w:w="3687" w:type="dxa"/>
          </w:tcPr>
          <w:p w14:paraId="3ECF6224" w14:textId="648C1988" w:rsidR="00CD2CD3" w:rsidRPr="00FC6F87" w:rsidRDefault="00CD2CD3" w:rsidP="00CC1C2F">
            <w:pPr>
              <w:pStyle w:val="TableParagraph"/>
              <w:spacing w:before="61" w:line="273" w:lineRule="auto"/>
              <w:ind w:right="172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z w:val="20"/>
                <w:lang w:val="de-DE"/>
              </w:rPr>
              <w:t>Situationsbeschreibung</w:t>
            </w:r>
            <w:r w:rsidRPr="00FC6F87">
              <w:rPr>
                <w:rFonts w:ascii="Arial" w:hAnsi="Arial" w:cs="Arial"/>
                <w:spacing w:val="1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 xml:space="preserve">mit </w:t>
            </w:r>
            <w:proofErr w:type="spellStart"/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pseudonymisierter</w:t>
            </w:r>
            <w:proofErr w:type="spellEnd"/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Benennung der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beteiligten Personen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(ohne Nennung von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Namen und Funktion);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möglichst genau und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detailliert ohne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persönliche Bewertung;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in</w:t>
            </w:r>
            <w:r w:rsidRPr="00FC6F87">
              <w:rPr>
                <w:rFonts w:ascii="Arial" w:hAnsi="Arial" w:cs="Arial"/>
                <w:spacing w:val="-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Stichpunkten;</w:t>
            </w:r>
          </w:p>
          <w:p w14:paraId="34F4DA1E" w14:textId="45789F0F" w:rsidR="00CD2CD3" w:rsidRPr="00FC6F87" w:rsidRDefault="00CD2CD3" w:rsidP="00CC1C2F">
            <w:pPr>
              <w:pStyle w:val="TableParagraph"/>
              <w:spacing w:line="273" w:lineRule="auto"/>
              <w:ind w:right="263"/>
              <w:jc w:val="both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mit Orts- und Zeitanga</w:t>
            </w:r>
            <w:r w:rsidRPr="00FC6F87">
              <w:rPr>
                <w:rFonts w:ascii="Arial" w:hAnsi="Arial" w:cs="Arial"/>
                <w:sz w:val="20"/>
                <w:lang w:val="de-DE"/>
              </w:rPr>
              <w:t>ben sowie wortgetreuen</w:t>
            </w:r>
            <w:r w:rsidRPr="00FC6F87">
              <w:rPr>
                <w:rFonts w:ascii="Arial" w:hAnsi="Arial" w:cs="Arial"/>
                <w:spacing w:val="1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Zitaten;</w:t>
            </w:r>
            <w:r w:rsidRPr="00FC6F87">
              <w:rPr>
                <w:rFonts w:ascii="Arial" w:hAnsi="Arial" w:cs="Arial"/>
                <w:spacing w:val="-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z.B.</w:t>
            </w:r>
          </w:p>
          <w:p w14:paraId="30607EFA" w14:textId="77777777" w:rsidR="00CD2CD3" w:rsidRPr="00FC6F87" w:rsidRDefault="00CD2CD3" w:rsidP="00CD2CD3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line="273" w:lineRule="auto"/>
              <w:ind w:right="1138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Was genau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pacing w:val="-2"/>
                <w:w w:val="105"/>
                <w:sz w:val="20"/>
                <w:lang w:val="de-DE"/>
              </w:rPr>
              <w:t>ist</w:t>
            </w:r>
            <w:r w:rsidRPr="00FC6F87">
              <w:rPr>
                <w:rFonts w:ascii="Arial" w:hAnsi="Arial" w:cs="Arial"/>
                <w:spacing w:val="-10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pacing w:val="-2"/>
                <w:w w:val="105"/>
                <w:sz w:val="20"/>
                <w:lang w:val="de-DE"/>
              </w:rPr>
              <w:t>passiert?</w:t>
            </w:r>
          </w:p>
          <w:p w14:paraId="5868DEB5" w14:textId="77777777" w:rsidR="00CD2CD3" w:rsidRPr="00FC6F87" w:rsidRDefault="00CD2CD3" w:rsidP="00CD2CD3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line="273" w:lineRule="auto"/>
              <w:ind w:right="307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Wie haben sich die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Beteiligten</w:t>
            </w:r>
            <w:r w:rsidRPr="00FC6F87">
              <w:rPr>
                <w:rFonts w:ascii="Arial" w:hAnsi="Arial" w:cs="Arial"/>
                <w:spacing w:val="29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verhalten?</w:t>
            </w:r>
          </w:p>
          <w:p w14:paraId="2AE31370" w14:textId="62043069" w:rsidR="00CD2CD3" w:rsidRPr="00FC6F87" w:rsidRDefault="00CD2CD3" w:rsidP="000A61FA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line="273" w:lineRule="auto"/>
              <w:ind w:right="307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Örtliche Begebenheiten, z.B. hat sich</w:t>
            </w:r>
            <w:r w:rsidR="000A61FA" w:rsidRPr="00FC6F87">
              <w:rPr>
                <w:rFonts w:ascii="Arial" w:hAnsi="Arial" w:cs="Arial"/>
                <w:w w:val="105"/>
                <w:sz w:val="20"/>
                <w:lang w:val="de-DE"/>
              </w:rPr>
              <w:t xml:space="preserve"> die/der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 xml:space="preserve"> Beschuldigte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zurückgezogen</w:t>
            </w:r>
            <w:r w:rsidRPr="00FC6F87">
              <w:rPr>
                <w:rFonts w:ascii="Arial" w:hAnsi="Arial" w:cs="Arial"/>
                <w:spacing w:val="1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oder</w:t>
            </w:r>
            <w:r w:rsidR="000A61FA" w:rsidRPr="00FC6F87">
              <w:rPr>
                <w:rFonts w:ascii="Arial" w:hAnsi="Arial" w:cs="Arial"/>
                <w:sz w:val="20"/>
                <w:lang w:val="de-DE"/>
              </w:rPr>
              <w:t xml:space="preserve"> die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Tür</w:t>
            </w:r>
            <w:r w:rsidRPr="00FC6F87">
              <w:rPr>
                <w:rFonts w:ascii="Arial" w:hAnsi="Arial" w:cs="Arial"/>
                <w:spacing w:val="-9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verriegelt?</w:t>
            </w:r>
          </w:p>
        </w:tc>
        <w:tc>
          <w:tcPr>
            <w:tcW w:w="6237" w:type="dxa"/>
          </w:tcPr>
          <w:p w14:paraId="646D6975" w14:textId="77777777" w:rsidR="00CD2CD3" w:rsidRPr="000A61FA" w:rsidRDefault="00CD2CD3" w:rsidP="00CC1C2F">
            <w:pPr>
              <w:pStyle w:val="TableParagraph"/>
              <w:ind w:left="0"/>
              <w:rPr>
                <w:rFonts w:ascii="Arial" w:hAnsi="Arial" w:cs="Arial"/>
                <w:lang w:val="de-DE"/>
              </w:rPr>
            </w:pPr>
          </w:p>
        </w:tc>
      </w:tr>
      <w:tr w:rsidR="00CD2CD3" w:rsidRPr="000A61FA" w14:paraId="3AADB73D" w14:textId="77777777" w:rsidTr="00CD2CD3">
        <w:trPr>
          <w:trHeight w:val="1394"/>
        </w:trPr>
        <w:tc>
          <w:tcPr>
            <w:tcW w:w="3687" w:type="dxa"/>
          </w:tcPr>
          <w:p w14:paraId="711765C6" w14:textId="77777777" w:rsidR="00CD2CD3" w:rsidRPr="000A61FA" w:rsidRDefault="00CD2CD3" w:rsidP="00CC1C2F">
            <w:pPr>
              <w:pStyle w:val="TableParagraph"/>
              <w:spacing w:before="61" w:line="273" w:lineRule="auto"/>
              <w:ind w:right="190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z w:val="20"/>
                <w:lang w:val="de-DE"/>
              </w:rPr>
              <w:t>Ggfs.</w:t>
            </w:r>
            <w:r w:rsidRPr="00FC6F87">
              <w:rPr>
                <w:rFonts w:ascii="Arial" w:hAnsi="Arial" w:cs="Arial"/>
                <w:spacing w:val="20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Einschätzung</w:t>
            </w:r>
            <w:r w:rsidRPr="00FC6F87">
              <w:rPr>
                <w:rFonts w:ascii="Arial" w:hAnsi="Arial" w:cs="Arial"/>
                <w:spacing w:val="21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der</w:t>
            </w:r>
            <w:r w:rsidRPr="00FC6F87">
              <w:rPr>
                <w:rFonts w:ascii="Arial" w:hAnsi="Arial" w:cs="Arial"/>
                <w:spacing w:val="-49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mitteilenden Person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nur</w:t>
            </w:r>
            <w:r w:rsidRPr="00FC6F87">
              <w:rPr>
                <w:rFonts w:ascii="Arial" w:hAnsi="Arial" w:cs="Arial"/>
                <w:spacing w:val="-1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wenn</w:t>
            </w:r>
            <w:r w:rsidRPr="00FC6F87">
              <w:rPr>
                <w:rFonts w:ascii="Arial" w:hAnsi="Arial" w:cs="Arial"/>
                <w:spacing w:val="-1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die</w:t>
            </w:r>
            <w:r w:rsidRPr="00FC6F87">
              <w:rPr>
                <w:rFonts w:ascii="Arial" w:hAnsi="Arial" w:cs="Arial"/>
                <w:spacing w:val="-1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Person</w:t>
            </w:r>
            <w:r w:rsidRPr="00FC6F87">
              <w:rPr>
                <w:rFonts w:ascii="Arial" w:hAnsi="Arial" w:cs="Arial"/>
                <w:spacing w:val="-1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ihre</w:t>
            </w:r>
            <w:r w:rsidRPr="00FC6F87">
              <w:rPr>
                <w:rFonts w:ascii="Arial" w:hAnsi="Arial" w:cs="Arial"/>
                <w:spacing w:val="-52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Einschätzung von sich</w:t>
            </w:r>
            <w:r w:rsidRPr="00FC6F87">
              <w:rPr>
                <w:rFonts w:ascii="Arial" w:hAnsi="Arial" w:cs="Arial"/>
                <w:spacing w:val="1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aus</w:t>
            </w:r>
            <w:r w:rsidRPr="00FC6F87">
              <w:rPr>
                <w:rFonts w:ascii="Arial" w:hAnsi="Arial" w:cs="Arial"/>
                <w:spacing w:val="-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äußert</w:t>
            </w:r>
          </w:p>
        </w:tc>
        <w:tc>
          <w:tcPr>
            <w:tcW w:w="6237" w:type="dxa"/>
          </w:tcPr>
          <w:p w14:paraId="29A85ABC" w14:textId="77777777" w:rsidR="00CD2CD3" w:rsidRPr="000A61FA" w:rsidRDefault="00CD2CD3" w:rsidP="00CC1C2F">
            <w:pPr>
              <w:pStyle w:val="TableParagraph"/>
              <w:ind w:left="0"/>
              <w:rPr>
                <w:rFonts w:ascii="Arial" w:hAnsi="Arial" w:cs="Arial"/>
                <w:lang w:val="de-DE"/>
              </w:rPr>
            </w:pPr>
          </w:p>
        </w:tc>
      </w:tr>
      <w:tr w:rsidR="00CD2CD3" w:rsidRPr="000A61FA" w14:paraId="559F51C1" w14:textId="77777777" w:rsidTr="00CD2CD3">
        <w:trPr>
          <w:trHeight w:val="1654"/>
        </w:trPr>
        <w:tc>
          <w:tcPr>
            <w:tcW w:w="3687" w:type="dxa"/>
          </w:tcPr>
          <w:p w14:paraId="355B69F1" w14:textId="77777777" w:rsidR="00CD2CD3" w:rsidRPr="00FC6F87" w:rsidRDefault="00CD2CD3" w:rsidP="00CC1C2F">
            <w:pPr>
              <w:pStyle w:val="TableParagraph"/>
              <w:spacing w:before="61" w:line="273" w:lineRule="auto"/>
              <w:ind w:right="172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z w:val="20"/>
                <w:lang w:val="de-DE"/>
              </w:rPr>
              <w:t>Eigene</w:t>
            </w:r>
            <w:r w:rsidRPr="00FC6F87">
              <w:rPr>
                <w:rFonts w:ascii="Arial" w:hAnsi="Arial" w:cs="Arial"/>
                <w:spacing w:val="19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Einschätzung</w:t>
            </w:r>
            <w:r w:rsidRPr="00FC6F87">
              <w:rPr>
                <w:rFonts w:ascii="Arial" w:hAnsi="Arial" w:cs="Arial"/>
                <w:spacing w:val="20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/</w:t>
            </w:r>
            <w:r w:rsidRPr="00FC6F87">
              <w:rPr>
                <w:rFonts w:ascii="Arial" w:hAnsi="Arial" w:cs="Arial"/>
                <w:spacing w:val="-50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Bewertung</w:t>
            </w:r>
          </w:p>
          <w:p w14:paraId="0EFC00AB" w14:textId="77777777" w:rsidR="00CD2CD3" w:rsidRPr="00FC6F87" w:rsidRDefault="00CD2CD3" w:rsidP="00CC1C2F">
            <w:pPr>
              <w:pStyle w:val="TableParagraph"/>
              <w:spacing w:line="273" w:lineRule="auto"/>
              <w:ind w:right="172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pacing w:val="-1"/>
                <w:w w:val="105"/>
                <w:sz w:val="20"/>
                <w:lang w:val="de-DE"/>
              </w:rPr>
              <w:t>Was</w:t>
            </w:r>
            <w:r w:rsidRPr="00FC6F87">
              <w:rPr>
                <w:rFonts w:ascii="Arial" w:hAnsi="Arial" w:cs="Arial"/>
                <w:spacing w:val="-1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pacing w:val="-1"/>
                <w:w w:val="105"/>
                <w:sz w:val="20"/>
                <w:lang w:val="de-DE"/>
              </w:rPr>
              <w:t>löst</w:t>
            </w:r>
            <w:r w:rsidRPr="00FC6F87">
              <w:rPr>
                <w:rFonts w:ascii="Arial" w:hAnsi="Arial" w:cs="Arial"/>
                <w:spacing w:val="-1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pacing w:val="-1"/>
                <w:w w:val="105"/>
                <w:sz w:val="20"/>
                <w:lang w:val="de-DE"/>
              </w:rPr>
              <w:t>die</w:t>
            </w:r>
            <w:r w:rsidRPr="00FC6F87">
              <w:rPr>
                <w:rFonts w:ascii="Arial" w:hAnsi="Arial" w:cs="Arial"/>
                <w:spacing w:val="-12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pacing w:val="-1"/>
                <w:w w:val="105"/>
                <w:sz w:val="20"/>
                <w:lang w:val="de-DE"/>
              </w:rPr>
              <w:t>geschilderte</w:t>
            </w:r>
            <w:r w:rsidRPr="00FC6F87">
              <w:rPr>
                <w:rFonts w:ascii="Arial" w:hAnsi="Arial" w:cs="Arial"/>
                <w:spacing w:val="-53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Situation</w:t>
            </w:r>
            <w:r w:rsidRPr="00FC6F87">
              <w:rPr>
                <w:rFonts w:ascii="Arial" w:hAnsi="Arial" w:cs="Arial"/>
                <w:spacing w:val="-5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in</w:t>
            </w:r>
            <w:r w:rsidRPr="00FC6F87">
              <w:rPr>
                <w:rFonts w:ascii="Arial" w:hAnsi="Arial" w:cs="Arial"/>
                <w:spacing w:val="-4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mir</w:t>
            </w:r>
            <w:r w:rsidRPr="00FC6F87">
              <w:rPr>
                <w:rFonts w:ascii="Arial" w:hAnsi="Arial" w:cs="Arial"/>
                <w:spacing w:val="-5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aus?</w:t>
            </w:r>
          </w:p>
          <w:p w14:paraId="74B269D9" w14:textId="77777777" w:rsidR="00CD2CD3" w:rsidRPr="00FC6F87" w:rsidRDefault="00CD2CD3" w:rsidP="00CC1C2F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pacing w:val="-1"/>
                <w:w w:val="105"/>
                <w:sz w:val="20"/>
                <w:lang w:val="de-DE"/>
              </w:rPr>
              <w:t>Erste</w:t>
            </w:r>
            <w:r w:rsidRPr="00FC6F87">
              <w:rPr>
                <w:rFonts w:ascii="Arial" w:hAnsi="Arial" w:cs="Arial"/>
                <w:spacing w:val="-10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pacing w:val="-1"/>
                <w:w w:val="105"/>
                <w:sz w:val="20"/>
                <w:lang w:val="de-DE"/>
              </w:rPr>
              <w:t>Wahrnehmung</w:t>
            </w:r>
            <w:r w:rsidRPr="00FC6F87">
              <w:rPr>
                <w:rFonts w:ascii="Arial" w:hAnsi="Arial" w:cs="Arial"/>
                <w:spacing w:val="-10"/>
                <w:w w:val="105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w w:val="105"/>
                <w:sz w:val="20"/>
                <w:lang w:val="de-DE"/>
              </w:rPr>
              <w:t>und</w:t>
            </w:r>
          </w:p>
          <w:p w14:paraId="7B939FD7" w14:textId="77777777" w:rsidR="00CD2CD3" w:rsidRPr="000A61FA" w:rsidRDefault="00CD2CD3" w:rsidP="00CC1C2F">
            <w:pPr>
              <w:pStyle w:val="TableParagraph"/>
              <w:spacing w:before="30"/>
              <w:rPr>
                <w:rFonts w:ascii="Arial" w:hAnsi="Arial" w:cs="Arial"/>
                <w:sz w:val="20"/>
                <w:lang w:val="de-DE"/>
              </w:rPr>
            </w:pPr>
            <w:r w:rsidRPr="00FC6F87">
              <w:rPr>
                <w:rFonts w:ascii="Arial" w:hAnsi="Arial" w:cs="Arial"/>
                <w:sz w:val="20"/>
                <w:lang w:val="de-DE"/>
              </w:rPr>
              <w:t>persönliche</w:t>
            </w:r>
            <w:r w:rsidRPr="00FC6F87">
              <w:rPr>
                <w:rFonts w:ascii="Arial" w:hAnsi="Arial" w:cs="Arial"/>
                <w:spacing w:val="26"/>
                <w:sz w:val="20"/>
                <w:lang w:val="de-DE"/>
              </w:rPr>
              <w:t xml:space="preserve"> </w:t>
            </w:r>
            <w:r w:rsidRPr="00FC6F87">
              <w:rPr>
                <w:rFonts w:ascii="Arial" w:hAnsi="Arial" w:cs="Arial"/>
                <w:sz w:val="20"/>
                <w:lang w:val="de-DE"/>
              </w:rPr>
              <w:t>Reflexion</w:t>
            </w:r>
          </w:p>
        </w:tc>
        <w:tc>
          <w:tcPr>
            <w:tcW w:w="6237" w:type="dxa"/>
          </w:tcPr>
          <w:p w14:paraId="6967FE9A" w14:textId="77777777" w:rsidR="00CD2CD3" w:rsidRPr="000A61FA" w:rsidRDefault="00CD2CD3" w:rsidP="00CC1C2F">
            <w:pPr>
              <w:pStyle w:val="TableParagraph"/>
              <w:ind w:left="0"/>
              <w:rPr>
                <w:rFonts w:ascii="Arial" w:hAnsi="Arial" w:cs="Arial"/>
                <w:lang w:val="de-DE"/>
              </w:rPr>
            </w:pPr>
          </w:p>
        </w:tc>
      </w:tr>
    </w:tbl>
    <w:p w14:paraId="052D93AF" w14:textId="660744B3" w:rsidR="000A61FA" w:rsidRPr="008F6E6C" w:rsidRDefault="000A61FA" w:rsidP="000A61FA">
      <w:pPr>
        <w:keepNext/>
        <w:keepLines/>
        <w:spacing w:before="120"/>
        <w:outlineLvl w:val="0"/>
        <w:rPr>
          <w:rFonts w:cs="Arial"/>
          <w:b/>
          <w:color w:val="C00000"/>
          <w:sz w:val="28"/>
          <w:szCs w:val="28"/>
        </w:rPr>
      </w:pPr>
    </w:p>
    <w:sectPr w:rsidR="000A61FA" w:rsidRPr="008F6E6C" w:rsidSect="00D27B89">
      <w:footerReference w:type="default" r:id="rId7"/>
      <w:headerReference w:type="first" r:id="rId8"/>
      <w:footerReference w:type="first" r:id="rId9"/>
      <w:pgSz w:w="11907" w:h="16840" w:code="9"/>
      <w:pgMar w:top="1417" w:right="1417" w:bottom="1134" w:left="1417" w:header="851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D2895" w14:textId="77777777" w:rsidR="00095845" w:rsidRDefault="00095845">
      <w:r>
        <w:separator/>
      </w:r>
    </w:p>
  </w:endnote>
  <w:endnote w:type="continuationSeparator" w:id="0">
    <w:p w14:paraId="6B95F4BF" w14:textId="77777777" w:rsidR="00095845" w:rsidRDefault="0009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NeueLT Com 55 Roman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FF617" w14:textId="77777777" w:rsidR="00D27B89" w:rsidRDefault="00D27B89" w:rsidP="00D27B89">
    <w:pPr>
      <w:pStyle w:val="Kopfzeile"/>
      <w:tabs>
        <w:tab w:val="clear" w:pos="9072"/>
        <w:tab w:val="right" w:pos="9923"/>
      </w:tabs>
      <w:ind w:right="-143"/>
      <w:rPr>
        <w:sz w:val="12"/>
        <w:szCs w:val="12"/>
      </w:rPr>
    </w:pPr>
    <w:r>
      <w:rPr>
        <w:sz w:val="12"/>
        <w:szCs w:val="12"/>
      </w:rPr>
      <w:tab/>
      <w:t xml:space="preserve">Caritasverband für die Diözese Augsburg e.V. </w:t>
    </w:r>
  </w:p>
  <w:p w14:paraId="16F0AEFE" w14:textId="77777777" w:rsidR="00D27B89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  <w:t>Referat Kindertageseinrichtungen</w:t>
    </w:r>
  </w:p>
  <w:p w14:paraId="2A760990" w14:textId="2496BA5F" w:rsidR="00B83A04" w:rsidRPr="009938EC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</w:r>
    <w:r w:rsidR="009938EC">
      <w:rPr>
        <w:sz w:val="12"/>
        <w:szCs w:val="12"/>
      </w:rPr>
      <w:t>Stand 2022-03</w:t>
    </w:r>
    <w:r w:rsidR="00B83A04">
      <w:rPr>
        <w:sz w:val="12"/>
      </w:rPr>
      <w:tab/>
    </w:r>
    <w:r w:rsidR="00B83A04" w:rsidRPr="00793261">
      <w:rPr>
        <w:rStyle w:val="Seitenzahl"/>
        <w:sz w:val="14"/>
        <w:szCs w:val="14"/>
      </w:rPr>
      <w:fldChar w:fldCharType="begin"/>
    </w:r>
    <w:r w:rsidR="00B83A04" w:rsidRPr="00793261">
      <w:rPr>
        <w:rStyle w:val="Seitenzahl"/>
        <w:sz w:val="14"/>
        <w:szCs w:val="14"/>
      </w:rPr>
      <w:instrText xml:space="preserve"> PAGE </w:instrText>
    </w:r>
    <w:r w:rsidR="00B83A04" w:rsidRPr="00793261">
      <w:rPr>
        <w:rStyle w:val="Seitenzahl"/>
        <w:sz w:val="14"/>
        <w:szCs w:val="14"/>
      </w:rPr>
      <w:fldChar w:fldCharType="separate"/>
    </w:r>
    <w:r w:rsidR="000A61FA">
      <w:rPr>
        <w:rStyle w:val="Seitenzahl"/>
        <w:noProof/>
        <w:sz w:val="14"/>
        <w:szCs w:val="14"/>
      </w:rPr>
      <w:t>2</w:t>
    </w:r>
    <w:r w:rsidR="00B83A04" w:rsidRPr="00793261">
      <w:rPr>
        <w:rStyle w:val="Seitenzah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3D84" w14:textId="77777777" w:rsidR="00FB53CC" w:rsidRDefault="00FB53CC" w:rsidP="004D2843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 xml:space="preserve">Referat Kindertageseinrichtungen </w:t>
    </w:r>
  </w:p>
  <w:p w14:paraId="2999BC9D" w14:textId="1EFED6AF" w:rsidR="009938EC" w:rsidRDefault="009938EC" w:rsidP="009938EC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>Stand 2022-03</w:t>
    </w:r>
  </w:p>
  <w:p w14:paraId="1C6A56E3" w14:textId="77777777" w:rsidR="00B83A04" w:rsidRPr="0045195B" w:rsidRDefault="00095845" w:rsidP="0045195B">
    <w:pPr>
      <w:pStyle w:val="Fuzeile"/>
      <w:ind w:left="360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85044" wp14:editId="32FC09FC">
              <wp:simplePos x="0" y="0"/>
              <wp:positionH relativeFrom="column">
                <wp:posOffset>-855345</wp:posOffset>
              </wp:positionH>
              <wp:positionV relativeFrom="paragraph">
                <wp:posOffset>306070</wp:posOffset>
              </wp:positionV>
              <wp:extent cx="8001000" cy="24701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61B81" w14:textId="77777777" w:rsidR="00C635BE" w:rsidRDefault="00095845" w:rsidP="00C635BE">
                          <w:pPr>
                            <w:ind w:left="-42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1D5C86" wp14:editId="4D734D7B">
                                <wp:extent cx="7604760" cy="175260"/>
                                <wp:effectExtent l="0" t="0" r="0" b="0"/>
                                <wp:docPr id="4" name="Bild 4" descr="Briefpapier_Caritasverband_Augsburg_Fuß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Briefpapier_Caritasverband_Augsburg_Fuß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4760" cy="175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850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-67.35pt;margin-top:24.1pt;width:630pt;height: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" stroked="f">
              <v:textbox>
                <w:txbxContent>
                  <w:p w14:paraId="55861B81" w14:textId="77777777" w:rsidR="00C635BE" w:rsidRDefault="00095845" w:rsidP="00C635BE">
                    <w:pPr>
                      <w:ind w:left="-42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C1D5C86" wp14:editId="4D734D7B">
                          <wp:extent cx="7604760" cy="175260"/>
                          <wp:effectExtent l="0" t="0" r="0" b="0"/>
                          <wp:docPr id="4" name="Bild 4" descr="Briefpapier_Caritasverband_Augsburg_Fuß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Briefpapier_Caritasverband_Augsburg_Fuß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476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1C276" w14:textId="77777777" w:rsidR="00095845" w:rsidRDefault="00095845">
      <w:r>
        <w:separator/>
      </w:r>
    </w:p>
  </w:footnote>
  <w:footnote w:type="continuationSeparator" w:id="0">
    <w:p w14:paraId="48715DC6" w14:textId="77777777" w:rsidR="00095845" w:rsidRDefault="0009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73"/>
      <w:gridCol w:w="1985"/>
      <w:gridCol w:w="2977"/>
    </w:tblGrid>
    <w:tr w:rsidR="00B83A04" w14:paraId="7CC65103" w14:textId="77777777">
      <w:trPr>
        <w:cantSplit/>
        <w:trHeight w:hRule="exact" w:val="1350"/>
      </w:trPr>
      <w:tc>
        <w:tcPr>
          <w:tcW w:w="5173" w:type="dxa"/>
        </w:tcPr>
        <w:p w14:paraId="4021AB8E" w14:textId="77777777" w:rsidR="00B83A04" w:rsidRDefault="00095845">
          <w:pPr>
            <w:pStyle w:val="Kopfzeile"/>
            <w:spacing w:after="12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3A1511C8" wp14:editId="555806C3">
                    <wp:simplePos x="0" y="0"/>
                    <wp:positionH relativeFrom="column">
                      <wp:posOffset>-741045</wp:posOffset>
                    </wp:positionH>
                    <wp:positionV relativeFrom="paragraph">
                      <wp:posOffset>-579755</wp:posOffset>
                    </wp:positionV>
                    <wp:extent cx="8686800" cy="1765300"/>
                    <wp:effectExtent l="0" t="0" r="0" b="0"/>
                    <wp:wrapNone/>
                    <wp:docPr id="2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6800" cy="1765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17D4C1" w14:textId="77777777" w:rsidR="00C635BE" w:rsidRDefault="00095845" w:rsidP="00C635BE">
                                <w:pPr>
                                  <w:ind w:left="-224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FADAF" wp14:editId="10C6F7CE">
                                      <wp:extent cx="7581900" cy="1607820"/>
                                      <wp:effectExtent l="0" t="0" r="0" b="0"/>
                                      <wp:docPr id="3" name="Bild 2" descr="Briefpapier_Caritasverband_Augsbu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Briefpapier_Caritasverband_Augsbu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81900" cy="1607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151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margin-left:-58.35pt;margin-top:-45.65pt;width:684pt;height:13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" stroked="f">
                    <v:textbox>
                      <w:txbxContent>
                        <w:p w14:paraId="0A17D4C1" w14:textId="77777777" w:rsidR="00C635BE" w:rsidRDefault="00095845" w:rsidP="00C635BE">
                          <w:pPr>
                            <w:ind w:left="-224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4FADAF" wp14:editId="10C6F7CE">
                                <wp:extent cx="7581900" cy="1607820"/>
                                <wp:effectExtent l="0" t="0" r="0" b="0"/>
                                <wp:docPr id="3" name="Bild 2" descr="Briefpapier_Caritasverband_Augsbur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riefpapier_Caritasverband_Augsbur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81900" cy="1607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  <w:vAlign w:val="center"/>
        </w:tcPr>
        <w:p w14:paraId="66BF3722" w14:textId="77777777" w:rsidR="00B83A04" w:rsidRDefault="00B83A04" w:rsidP="00AF3E79">
          <w:pPr>
            <w:pStyle w:val="Kopfzeile"/>
            <w:jc w:val="center"/>
          </w:pPr>
        </w:p>
      </w:tc>
      <w:tc>
        <w:tcPr>
          <w:tcW w:w="2977" w:type="dxa"/>
        </w:tcPr>
        <w:p w14:paraId="50B2F74E" w14:textId="77777777" w:rsidR="00B83A04" w:rsidRDefault="00B83A04">
          <w:pPr>
            <w:pStyle w:val="Kopfzeile"/>
            <w:spacing w:before="140"/>
            <w:rPr>
              <w:sz w:val="40"/>
            </w:rPr>
          </w:pPr>
          <w:r>
            <w:rPr>
              <w:sz w:val="32"/>
            </w:rPr>
            <w:t>Caritasverband</w:t>
          </w:r>
          <w:r>
            <w:rPr>
              <w:sz w:val="32"/>
            </w:rPr>
            <w:br/>
            <w:t>für die Diözese</w:t>
          </w:r>
          <w:r>
            <w:rPr>
              <w:sz w:val="32"/>
            </w:rPr>
            <w:br/>
            <w:t>Augsburg e. V.</w:t>
          </w:r>
        </w:p>
      </w:tc>
    </w:tr>
  </w:tbl>
  <w:p w14:paraId="5F1ECC96" w14:textId="77777777" w:rsidR="00B83A04" w:rsidRDefault="00B83A04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1D88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232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0923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9A01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61E0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CC215E"/>
    <w:multiLevelType w:val="hybridMultilevel"/>
    <w:tmpl w:val="AC024804"/>
    <w:lvl w:ilvl="0" w:tplc="3B429F7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9404B"/>
    <w:multiLevelType w:val="hybridMultilevel"/>
    <w:tmpl w:val="D402EF76"/>
    <w:lvl w:ilvl="0" w:tplc="26E8F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26B1E"/>
    <w:multiLevelType w:val="hybridMultilevel"/>
    <w:tmpl w:val="37C28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10489"/>
    <w:multiLevelType w:val="hybridMultilevel"/>
    <w:tmpl w:val="3FB4468E"/>
    <w:lvl w:ilvl="0" w:tplc="33D6FB7C">
      <w:numFmt w:val="bullet"/>
      <w:lvlText w:val="·"/>
      <w:lvlJc w:val="left"/>
      <w:pPr>
        <w:ind w:left="283" w:hanging="171"/>
      </w:pPr>
      <w:rPr>
        <w:rFonts w:ascii="HelveticaNeueLT Com 55 Roman" w:eastAsia="HelveticaNeueLT Com 55 Roman" w:hAnsi="HelveticaNeueLT Com 55 Roman" w:cs="HelveticaNeueLT Com 55 Roman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839C589A">
      <w:numFmt w:val="bullet"/>
      <w:lvlText w:val="•"/>
      <w:lvlJc w:val="left"/>
      <w:pPr>
        <w:ind w:left="500" w:hanging="171"/>
      </w:pPr>
      <w:rPr>
        <w:rFonts w:hint="default"/>
        <w:lang w:val="de-DE" w:eastAsia="en-US" w:bidi="ar-SA"/>
      </w:rPr>
    </w:lvl>
    <w:lvl w:ilvl="2" w:tplc="A2DC7D4A">
      <w:numFmt w:val="bullet"/>
      <w:lvlText w:val="•"/>
      <w:lvlJc w:val="left"/>
      <w:pPr>
        <w:ind w:left="720" w:hanging="171"/>
      </w:pPr>
      <w:rPr>
        <w:rFonts w:hint="default"/>
        <w:lang w:val="de-DE" w:eastAsia="en-US" w:bidi="ar-SA"/>
      </w:rPr>
    </w:lvl>
    <w:lvl w:ilvl="3" w:tplc="07C2ED2A">
      <w:numFmt w:val="bullet"/>
      <w:lvlText w:val="•"/>
      <w:lvlJc w:val="left"/>
      <w:pPr>
        <w:ind w:left="941" w:hanging="171"/>
      </w:pPr>
      <w:rPr>
        <w:rFonts w:hint="default"/>
        <w:lang w:val="de-DE" w:eastAsia="en-US" w:bidi="ar-SA"/>
      </w:rPr>
    </w:lvl>
    <w:lvl w:ilvl="4" w:tplc="073E0DD6">
      <w:numFmt w:val="bullet"/>
      <w:lvlText w:val="•"/>
      <w:lvlJc w:val="left"/>
      <w:pPr>
        <w:ind w:left="1161" w:hanging="171"/>
      </w:pPr>
      <w:rPr>
        <w:rFonts w:hint="default"/>
        <w:lang w:val="de-DE" w:eastAsia="en-US" w:bidi="ar-SA"/>
      </w:rPr>
    </w:lvl>
    <w:lvl w:ilvl="5" w:tplc="26969626">
      <w:numFmt w:val="bullet"/>
      <w:lvlText w:val="•"/>
      <w:lvlJc w:val="left"/>
      <w:pPr>
        <w:ind w:left="1382" w:hanging="171"/>
      </w:pPr>
      <w:rPr>
        <w:rFonts w:hint="default"/>
        <w:lang w:val="de-DE" w:eastAsia="en-US" w:bidi="ar-SA"/>
      </w:rPr>
    </w:lvl>
    <w:lvl w:ilvl="6" w:tplc="D3305D72">
      <w:numFmt w:val="bullet"/>
      <w:lvlText w:val="•"/>
      <w:lvlJc w:val="left"/>
      <w:pPr>
        <w:ind w:left="1602" w:hanging="171"/>
      </w:pPr>
      <w:rPr>
        <w:rFonts w:hint="default"/>
        <w:lang w:val="de-DE" w:eastAsia="en-US" w:bidi="ar-SA"/>
      </w:rPr>
    </w:lvl>
    <w:lvl w:ilvl="7" w:tplc="607CEC70">
      <w:numFmt w:val="bullet"/>
      <w:lvlText w:val="•"/>
      <w:lvlJc w:val="left"/>
      <w:pPr>
        <w:ind w:left="1822" w:hanging="171"/>
      </w:pPr>
      <w:rPr>
        <w:rFonts w:hint="default"/>
        <w:lang w:val="de-DE" w:eastAsia="en-US" w:bidi="ar-SA"/>
      </w:rPr>
    </w:lvl>
    <w:lvl w:ilvl="8" w:tplc="3C7CD4B4">
      <w:numFmt w:val="bullet"/>
      <w:lvlText w:val="•"/>
      <w:lvlJc w:val="left"/>
      <w:pPr>
        <w:ind w:left="2043" w:hanging="171"/>
      </w:pPr>
      <w:rPr>
        <w:rFonts w:hint="default"/>
        <w:lang w:val="de-DE" w:eastAsia="en-US" w:bidi="ar-SA"/>
      </w:rPr>
    </w:lvl>
  </w:abstractNum>
  <w:abstractNum w:abstractNumId="9" w15:restartNumberingAfterBreak="0">
    <w:nsid w:val="2AD2729A"/>
    <w:multiLevelType w:val="multilevel"/>
    <w:tmpl w:val="617AE616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0" w15:restartNumberingAfterBreak="0">
    <w:nsid w:val="347708C5"/>
    <w:multiLevelType w:val="multilevel"/>
    <w:tmpl w:val="AE00ACAA"/>
    <w:lvl w:ilvl="0">
      <w:start w:val="1"/>
      <w:numFmt w:val="decimal"/>
      <w:pStyle w:val="Gegliedert-mit-Nummer-Zeichen-N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pStyle w:val="Gegliedert-mit-Nummer-Zeichen-N2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>
      <w:start w:val="1"/>
      <w:numFmt w:val="bullet"/>
      <w:pStyle w:val="Gegliedert-mit-Nummer-Zeichen-N3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54"/>
        </w:tabs>
        <w:ind w:left="215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</w:abstractNum>
  <w:abstractNum w:abstractNumId="11" w15:restartNumberingAfterBreak="0">
    <w:nsid w:val="3A895BF6"/>
    <w:multiLevelType w:val="hybridMultilevel"/>
    <w:tmpl w:val="7FC41FD2"/>
    <w:lvl w:ilvl="0" w:tplc="0FD606CA">
      <w:numFmt w:val="bullet"/>
      <w:lvlText w:val=""/>
      <w:lvlJc w:val="left"/>
      <w:pPr>
        <w:ind w:left="396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color w:val="414042"/>
        <w:w w:val="103"/>
        <w:sz w:val="19"/>
        <w:szCs w:val="19"/>
        <w:lang w:val="de-DE" w:eastAsia="en-US" w:bidi="ar-SA"/>
      </w:rPr>
    </w:lvl>
    <w:lvl w:ilvl="1" w:tplc="E8D245FC">
      <w:numFmt w:val="bullet"/>
      <w:lvlText w:val="•"/>
      <w:lvlJc w:val="left"/>
      <w:pPr>
        <w:ind w:left="608" w:hanging="284"/>
      </w:pPr>
      <w:rPr>
        <w:rFonts w:hint="default"/>
        <w:lang w:val="de-DE" w:eastAsia="en-US" w:bidi="ar-SA"/>
      </w:rPr>
    </w:lvl>
    <w:lvl w:ilvl="2" w:tplc="5B72C27A">
      <w:numFmt w:val="bullet"/>
      <w:lvlText w:val="•"/>
      <w:lvlJc w:val="left"/>
      <w:pPr>
        <w:ind w:left="816" w:hanging="284"/>
      </w:pPr>
      <w:rPr>
        <w:rFonts w:hint="default"/>
        <w:lang w:val="de-DE" w:eastAsia="en-US" w:bidi="ar-SA"/>
      </w:rPr>
    </w:lvl>
    <w:lvl w:ilvl="3" w:tplc="6DD642CC">
      <w:numFmt w:val="bullet"/>
      <w:lvlText w:val="•"/>
      <w:lvlJc w:val="left"/>
      <w:pPr>
        <w:ind w:left="1025" w:hanging="284"/>
      </w:pPr>
      <w:rPr>
        <w:rFonts w:hint="default"/>
        <w:lang w:val="de-DE" w:eastAsia="en-US" w:bidi="ar-SA"/>
      </w:rPr>
    </w:lvl>
    <w:lvl w:ilvl="4" w:tplc="F60A9D40">
      <w:numFmt w:val="bullet"/>
      <w:lvlText w:val="•"/>
      <w:lvlJc w:val="left"/>
      <w:pPr>
        <w:ind w:left="1233" w:hanging="284"/>
      </w:pPr>
      <w:rPr>
        <w:rFonts w:hint="default"/>
        <w:lang w:val="de-DE" w:eastAsia="en-US" w:bidi="ar-SA"/>
      </w:rPr>
    </w:lvl>
    <w:lvl w:ilvl="5" w:tplc="3780B2B6">
      <w:numFmt w:val="bullet"/>
      <w:lvlText w:val="•"/>
      <w:lvlJc w:val="left"/>
      <w:pPr>
        <w:ind w:left="1442" w:hanging="284"/>
      </w:pPr>
      <w:rPr>
        <w:rFonts w:hint="default"/>
        <w:lang w:val="de-DE" w:eastAsia="en-US" w:bidi="ar-SA"/>
      </w:rPr>
    </w:lvl>
    <w:lvl w:ilvl="6" w:tplc="98A203A6">
      <w:numFmt w:val="bullet"/>
      <w:lvlText w:val="•"/>
      <w:lvlJc w:val="left"/>
      <w:pPr>
        <w:ind w:left="1650" w:hanging="284"/>
      </w:pPr>
      <w:rPr>
        <w:rFonts w:hint="default"/>
        <w:lang w:val="de-DE" w:eastAsia="en-US" w:bidi="ar-SA"/>
      </w:rPr>
    </w:lvl>
    <w:lvl w:ilvl="7" w:tplc="71C4EEF4">
      <w:numFmt w:val="bullet"/>
      <w:lvlText w:val="•"/>
      <w:lvlJc w:val="left"/>
      <w:pPr>
        <w:ind w:left="1858" w:hanging="284"/>
      </w:pPr>
      <w:rPr>
        <w:rFonts w:hint="default"/>
        <w:lang w:val="de-DE" w:eastAsia="en-US" w:bidi="ar-SA"/>
      </w:rPr>
    </w:lvl>
    <w:lvl w:ilvl="8" w:tplc="AA68E3DA">
      <w:numFmt w:val="bullet"/>
      <w:lvlText w:val="•"/>
      <w:lvlJc w:val="left"/>
      <w:pPr>
        <w:ind w:left="2067" w:hanging="284"/>
      </w:pPr>
      <w:rPr>
        <w:rFonts w:hint="default"/>
        <w:lang w:val="de-DE" w:eastAsia="en-US" w:bidi="ar-SA"/>
      </w:rPr>
    </w:lvl>
  </w:abstractNum>
  <w:abstractNum w:abstractNumId="12" w15:restartNumberingAfterBreak="0">
    <w:nsid w:val="46167B6C"/>
    <w:multiLevelType w:val="hybridMultilevel"/>
    <w:tmpl w:val="48BA86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52D6D"/>
    <w:multiLevelType w:val="hybridMultilevel"/>
    <w:tmpl w:val="C46C0A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4227C"/>
    <w:multiLevelType w:val="hybridMultilevel"/>
    <w:tmpl w:val="AA483E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E03EC"/>
    <w:multiLevelType w:val="multilevel"/>
    <w:tmpl w:val="F6D8658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  <w:lvl w:ilvl="4">
      <w:start w:val="1"/>
      <w:numFmt w:val="bullet"/>
      <w:lvlText w:val=""/>
      <w:lvlJc w:val="left"/>
      <w:pPr>
        <w:tabs>
          <w:tab w:val="num" w:pos="2917"/>
        </w:tabs>
        <w:ind w:left="2914" w:hanging="35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2718" w:hanging="1584"/>
      </w:pPr>
      <w:rPr>
        <w:rFonts w:hint="default"/>
      </w:rPr>
    </w:lvl>
  </w:abstractNum>
  <w:abstractNum w:abstractNumId="16" w15:restartNumberingAfterBreak="0">
    <w:nsid w:val="678823E0"/>
    <w:multiLevelType w:val="hybridMultilevel"/>
    <w:tmpl w:val="EA428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533EA"/>
    <w:multiLevelType w:val="hybridMultilevel"/>
    <w:tmpl w:val="B9E632B4"/>
    <w:lvl w:ilvl="0" w:tplc="6BC6231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B76B77"/>
    <w:multiLevelType w:val="hybridMultilevel"/>
    <w:tmpl w:val="F41EE7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27EE9"/>
    <w:multiLevelType w:val="hybridMultilevel"/>
    <w:tmpl w:val="E4D8D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7"/>
  </w:num>
  <w:num w:numId="5">
    <w:abstractNumId w:val="9"/>
  </w:num>
  <w:num w:numId="6">
    <w:abstractNumId w:val="9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6"/>
  </w:num>
  <w:num w:numId="16">
    <w:abstractNumId w:val="7"/>
  </w:num>
  <w:num w:numId="17">
    <w:abstractNumId w:val="14"/>
  </w:num>
  <w:num w:numId="18">
    <w:abstractNumId w:val="19"/>
  </w:num>
  <w:num w:numId="19">
    <w:abstractNumId w:val="12"/>
  </w:num>
  <w:num w:numId="20">
    <w:abstractNumId w:val="6"/>
  </w:num>
  <w:num w:numId="21">
    <w:abstractNumId w:val="18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45"/>
    <w:rsid w:val="00011F49"/>
    <w:rsid w:val="000232F6"/>
    <w:rsid w:val="0003166E"/>
    <w:rsid w:val="00095845"/>
    <w:rsid w:val="000A61FA"/>
    <w:rsid w:val="000E67D3"/>
    <w:rsid w:val="0012464A"/>
    <w:rsid w:val="001318B1"/>
    <w:rsid w:val="00156B7D"/>
    <w:rsid w:val="00167F42"/>
    <w:rsid w:val="0019231D"/>
    <w:rsid w:val="00194CE4"/>
    <w:rsid w:val="00195631"/>
    <w:rsid w:val="001B3427"/>
    <w:rsid w:val="001E6780"/>
    <w:rsid w:val="00233D79"/>
    <w:rsid w:val="002B0CD7"/>
    <w:rsid w:val="002D69C4"/>
    <w:rsid w:val="002E38F9"/>
    <w:rsid w:val="002E6051"/>
    <w:rsid w:val="00323995"/>
    <w:rsid w:val="003B51FE"/>
    <w:rsid w:val="003F3D21"/>
    <w:rsid w:val="00435401"/>
    <w:rsid w:val="0045195B"/>
    <w:rsid w:val="00453E60"/>
    <w:rsid w:val="00482FF4"/>
    <w:rsid w:val="0048551B"/>
    <w:rsid w:val="004D0060"/>
    <w:rsid w:val="004D2843"/>
    <w:rsid w:val="00510B53"/>
    <w:rsid w:val="0057579C"/>
    <w:rsid w:val="00581C9E"/>
    <w:rsid w:val="00623807"/>
    <w:rsid w:val="00627955"/>
    <w:rsid w:val="0068127E"/>
    <w:rsid w:val="006A1F14"/>
    <w:rsid w:val="006E28F5"/>
    <w:rsid w:val="00723EDC"/>
    <w:rsid w:val="00782F72"/>
    <w:rsid w:val="00793261"/>
    <w:rsid w:val="007C043A"/>
    <w:rsid w:val="007E076B"/>
    <w:rsid w:val="007F22B4"/>
    <w:rsid w:val="00816078"/>
    <w:rsid w:val="00844613"/>
    <w:rsid w:val="008F6E6C"/>
    <w:rsid w:val="0092613C"/>
    <w:rsid w:val="00932E25"/>
    <w:rsid w:val="00951737"/>
    <w:rsid w:val="00984D9E"/>
    <w:rsid w:val="009938EC"/>
    <w:rsid w:val="009C2A23"/>
    <w:rsid w:val="009E40A2"/>
    <w:rsid w:val="009F36CD"/>
    <w:rsid w:val="00A56113"/>
    <w:rsid w:val="00A7418B"/>
    <w:rsid w:val="00A940D3"/>
    <w:rsid w:val="00AF3E79"/>
    <w:rsid w:val="00AF4CCB"/>
    <w:rsid w:val="00B113A4"/>
    <w:rsid w:val="00B626BE"/>
    <w:rsid w:val="00B63402"/>
    <w:rsid w:val="00B7348A"/>
    <w:rsid w:val="00B800A0"/>
    <w:rsid w:val="00B83A04"/>
    <w:rsid w:val="00BC77A6"/>
    <w:rsid w:val="00BF4F90"/>
    <w:rsid w:val="00C45E14"/>
    <w:rsid w:val="00C635BE"/>
    <w:rsid w:val="00CD2CD3"/>
    <w:rsid w:val="00D27B89"/>
    <w:rsid w:val="00D55B63"/>
    <w:rsid w:val="00D911E1"/>
    <w:rsid w:val="00D967D1"/>
    <w:rsid w:val="00DB7DBD"/>
    <w:rsid w:val="00DD6C75"/>
    <w:rsid w:val="00E47E50"/>
    <w:rsid w:val="00E56396"/>
    <w:rsid w:val="00EB1D26"/>
    <w:rsid w:val="00EB1E9A"/>
    <w:rsid w:val="00EC4746"/>
    <w:rsid w:val="00EE20FE"/>
    <w:rsid w:val="00EF1644"/>
    <w:rsid w:val="00F15D1E"/>
    <w:rsid w:val="00F31C36"/>
    <w:rsid w:val="00F415A4"/>
    <w:rsid w:val="00F452A8"/>
    <w:rsid w:val="00F563AD"/>
    <w:rsid w:val="00F91078"/>
    <w:rsid w:val="00FB53CC"/>
    <w:rsid w:val="00FC24B2"/>
    <w:rsid w:val="00FC6F87"/>
    <w:rsid w:val="00FD18BC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D99D752"/>
  <w15:docId w15:val="{A993A279-1406-4769-BE7E-D0BDFC88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5845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64A"/>
    <w:pPr>
      <w:keepNext/>
      <w:numPr>
        <w:numId w:val="7"/>
      </w:numPr>
      <w:tabs>
        <w:tab w:val="clear" w:pos="567"/>
        <w:tab w:val="left" w:pos="680"/>
      </w:tabs>
      <w:spacing w:before="480" w:after="120"/>
      <w:ind w:left="680" w:hanging="680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qFormat/>
    <w:rsid w:val="0012464A"/>
    <w:pPr>
      <w:keepNext/>
      <w:numPr>
        <w:ilvl w:val="1"/>
        <w:numId w:val="7"/>
      </w:numPr>
      <w:tabs>
        <w:tab w:val="clear" w:pos="709"/>
        <w:tab w:val="left" w:pos="680"/>
      </w:tabs>
      <w:spacing w:before="240" w:after="60"/>
      <w:ind w:left="680" w:hanging="6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12464A"/>
    <w:pPr>
      <w:keepNext/>
      <w:numPr>
        <w:ilvl w:val="2"/>
        <w:numId w:val="7"/>
      </w:numPr>
      <w:tabs>
        <w:tab w:val="left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Gegliedert-mit-Nummer-Zeichen-N1">
    <w:name w:val="Gegliedert-mit-Nummer-Zeichen-N1"/>
    <w:basedOn w:val="Gegliedert-mit-Nummer-Zeichen-N2"/>
    <w:rsid w:val="0012464A"/>
    <w:pPr>
      <w:numPr>
        <w:ilvl w:val="0"/>
      </w:num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Gegliedert-mit-Nummer-Zeichen-N2">
    <w:name w:val="Gegliedert-mit-Nummer-Zeichen-N2"/>
    <w:basedOn w:val="Standard"/>
    <w:rsid w:val="0012464A"/>
    <w:pPr>
      <w:numPr>
        <w:ilvl w:val="1"/>
        <w:numId w:val="8"/>
      </w:numPr>
      <w:spacing w:after="120"/>
    </w:pPr>
  </w:style>
  <w:style w:type="paragraph" w:customStyle="1" w:styleId="Gegliedert-mit-Nummer-Zeichen-N3">
    <w:name w:val="Gegliedert-mit-Nummer-Zeichen-N3"/>
    <w:basedOn w:val="Standard"/>
    <w:rsid w:val="0012464A"/>
    <w:pPr>
      <w:numPr>
        <w:ilvl w:val="2"/>
        <w:numId w:val="8"/>
      </w:numPr>
      <w:spacing w:after="120"/>
    </w:pPr>
  </w:style>
  <w:style w:type="paragraph" w:styleId="Listenabsatz">
    <w:name w:val="List Paragraph"/>
    <w:basedOn w:val="Standard"/>
    <w:uiPriority w:val="34"/>
    <w:qFormat/>
    <w:rsid w:val="00095845"/>
    <w:pPr>
      <w:ind w:left="720"/>
      <w:contextualSpacing/>
    </w:pPr>
  </w:style>
  <w:style w:type="character" w:styleId="Hyperlink">
    <w:name w:val="Hyperlink"/>
    <w:uiPriority w:val="99"/>
    <w:unhideWhenUsed/>
    <w:rsid w:val="00095845"/>
    <w:rPr>
      <w:color w:val="0000FF"/>
      <w:u w:val="single"/>
    </w:rPr>
  </w:style>
  <w:style w:type="character" w:styleId="Kommentarzeichen">
    <w:name w:val="annotation reference"/>
    <w:basedOn w:val="Absatz-Standardschriftart"/>
    <w:semiHidden/>
    <w:unhideWhenUsed/>
    <w:rsid w:val="00EB1E9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B1E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1E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B1E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B1E9A"/>
    <w:rPr>
      <w:rFonts w:ascii="Arial" w:hAnsi="Arial"/>
      <w:b/>
      <w:bCs/>
    </w:rPr>
  </w:style>
  <w:style w:type="character" w:styleId="BesuchterLink">
    <w:name w:val="FollowedHyperlink"/>
    <w:basedOn w:val="Absatz-Standardschriftart"/>
    <w:semiHidden/>
    <w:unhideWhenUsed/>
    <w:rsid w:val="00F415A4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CD2CD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CD2CD3"/>
    <w:pPr>
      <w:widowControl w:val="0"/>
      <w:autoSpaceDE w:val="0"/>
      <w:autoSpaceDN w:val="0"/>
      <w:ind w:left="113"/>
    </w:pPr>
    <w:rPr>
      <w:rFonts w:ascii="HelveticaNeueLT Com 55 Roman" w:eastAsia="HelveticaNeueLT Com 55 Roman" w:hAnsi="HelveticaNeueLT Com 55 Roman" w:cs="HelveticaNeueLT Com 55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Referat\_Vorlagen%20Referat%20KiTa\Vorlage%20Referat%20Ki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Referat KiTa</Template>
  <TotalTime>0</TotalTime>
  <Pages>1</Pages>
  <Words>115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CV-Briefvorlage</vt:lpstr>
    </vt:vector>
  </TitlesOfParts>
  <Company>Caritas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CV-Briefvorlage</dc:title>
  <dc:creator>Pscherer-Pfefferle, Gertrud</dc:creator>
  <cp:lastModifiedBy>Schliessleder, Alexandra</cp:lastModifiedBy>
  <cp:revision>8</cp:revision>
  <cp:lastPrinted>2020-06-18T06:24:00Z</cp:lastPrinted>
  <dcterms:created xsi:type="dcterms:W3CDTF">2022-03-16T13:41:00Z</dcterms:created>
  <dcterms:modified xsi:type="dcterms:W3CDTF">2022-03-18T08:10:00Z</dcterms:modified>
</cp:coreProperties>
</file>